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DC" w:rsidRPr="00CE735B" w:rsidRDefault="00780BDC" w:rsidP="00CE735B">
      <w:pPr>
        <w:spacing w:line="440" w:lineRule="exact"/>
        <w:jc w:val="center"/>
        <w:rPr>
          <w:rFonts w:eastAsia="標楷體" w:cs="Calibri"/>
          <w:b/>
          <w:sz w:val="28"/>
          <w:szCs w:val="28"/>
        </w:rPr>
      </w:pPr>
      <w:bookmarkStart w:id="0" w:name="_GoBack"/>
      <w:bookmarkEnd w:id="0"/>
      <w:r w:rsidRPr="00CE735B">
        <w:rPr>
          <w:rFonts w:eastAsia="標楷體" w:cs="Calibri"/>
          <w:b/>
          <w:sz w:val="28"/>
          <w:szCs w:val="28"/>
        </w:rPr>
        <w:t>國泰</w:t>
      </w:r>
      <w:proofErr w:type="gramStart"/>
      <w:r w:rsidR="00F46F33">
        <w:rPr>
          <w:rFonts w:eastAsia="標楷體" w:cs="Calibri" w:hint="eastAsia"/>
          <w:b/>
          <w:sz w:val="28"/>
          <w:szCs w:val="28"/>
        </w:rPr>
        <w:t>金控</w:t>
      </w:r>
      <w:r w:rsidRPr="00CE735B">
        <w:rPr>
          <w:rFonts w:eastAsia="標楷體" w:cs="Calibri"/>
          <w:b/>
          <w:sz w:val="28"/>
          <w:szCs w:val="28"/>
        </w:rPr>
        <w:t>永</w:t>
      </w:r>
      <w:proofErr w:type="gramEnd"/>
      <w:r w:rsidRPr="00CE735B">
        <w:rPr>
          <w:rFonts w:eastAsia="標楷體" w:cs="Calibri"/>
          <w:b/>
          <w:sz w:val="28"/>
          <w:szCs w:val="28"/>
        </w:rPr>
        <w:t>續</w:t>
      </w:r>
      <w:r w:rsidRPr="00CE735B">
        <w:rPr>
          <w:rFonts w:eastAsia="標楷體" w:cs="Calibri"/>
          <w:b/>
          <w:sz w:val="28"/>
          <w:szCs w:val="28"/>
        </w:rPr>
        <w:t>(CS)</w:t>
      </w:r>
      <w:r w:rsidRPr="00CE735B">
        <w:rPr>
          <w:rFonts w:eastAsia="標楷體" w:cs="Calibri"/>
          <w:b/>
          <w:sz w:val="28"/>
          <w:szCs w:val="28"/>
        </w:rPr>
        <w:t>實習生招募</w:t>
      </w:r>
      <w:r w:rsidR="00365194" w:rsidRPr="00CE735B">
        <w:rPr>
          <w:rFonts w:eastAsia="標楷體" w:cs="Calibri"/>
          <w:b/>
          <w:sz w:val="28"/>
          <w:szCs w:val="28"/>
        </w:rPr>
        <w:t>說明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77"/>
        <w:gridCol w:w="8609"/>
      </w:tblGrid>
      <w:tr w:rsidR="00C73282" w:rsidTr="00C0170D">
        <w:tc>
          <w:tcPr>
            <w:tcW w:w="1577" w:type="dxa"/>
          </w:tcPr>
          <w:p w:rsidR="00C73282" w:rsidRPr="00C73282" w:rsidRDefault="00C73282" w:rsidP="00A63435">
            <w:pPr>
              <w:spacing w:line="480" w:lineRule="exact"/>
              <w:ind w:leftChars="-38" w:left="-91" w:rightChars="-37" w:right="-89"/>
              <w:jc w:val="center"/>
              <w:rPr>
                <w:rFonts w:eastAsia="標楷體" w:cs="Calibri"/>
                <w:sz w:val="26"/>
                <w:szCs w:val="26"/>
              </w:rPr>
            </w:pPr>
            <w:r w:rsidRPr="00C73282">
              <w:rPr>
                <w:rFonts w:eastAsia="標楷體" w:cs="Calibri" w:hint="eastAsia"/>
                <w:sz w:val="26"/>
                <w:szCs w:val="26"/>
                <w:lang w:eastAsia="zh-HK"/>
              </w:rPr>
              <w:t>公司別</w:t>
            </w:r>
          </w:p>
        </w:tc>
        <w:tc>
          <w:tcPr>
            <w:tcW w:w="8609" w:type="dxa"/>
          </w:tcPr>
          <w:p w:rsidR="00C73282" w:rsidRPr="00C73282" w:rsidRDefault="00C73282" w:rsidP="00A63435">
            <w:pPr>
              <w:spacing w:line="480" w:lineRule="exact"/>
              <w:ind w:leftChars="-38" w:left="-91" w:rightChars="-37" w:right="-89"/>
              <w:jc w:val="center"/>
              <w:rPr>
                <w:rFonts w:eastAsia="標楷體" w:cs="Calibri"/>
                <w:sz w:val="26"/>
                <w:szCs w:val="26"/>
                <w:lang w:eastAsia="zh-HK"/>
              </w:rPr>
            </w:pPr>
            <w:proofErr w:type="gramStart"/>
            <w:r w:rsidRPr="00C73282">
              <w:rPr>
                <w:rFonts w:eastAsia="標楷體" w:cs="Calibri" w:hint="eastAsia"/>
                <w:sz w:val="26"/>
                <w:szCs w:val="26"/>
                <w:lang w:eastAsia="zh-HK"/>
              </w:rPr>
              <w:t>國泰</w:t>
            </w:r>
            <w:r w:rsidR="00F46F33">
              <w:rPr>
                <w:rFonts w:eastAsia="標楷體" w:cs="Calibri" w:hint="eastAsia"/>
                <w:sz w:val="26"/>
                <w:szCs w:val="26"/>
              </w:rPr>
              <w:t>金控</w:t>
            </w:r>
            <w:proofErr w:type="gramEnd"/>
          </w:p>
        </w:tc>
      </w:tr>
      <w:tr w:rsidR="00250D9A" w:rsidTr="00BD76B0">
        <w:tc>
          <w:tcPr>
            <w:tcW w:w="1577" w:type="dxa"/>
            <w:shd w:val="clear" w:color="auto" w:fill="auto"/>
            <w:vAlign w:val="center"/>
          </w:tcPr>
          <w:p w:rsidR="00250D9A" w:rsidRPr="00C73282" w:rsidRDefault="00250D9A" w:rsidP="00A63435">
            <w:pPr>
              <w:spacing w:line="480" w:lineRule="exact"/>
              <w:ind w:leftChars="-38" w:left="-91" w:rightChars="-37" w:right="-89"/>
              <w:jc w:val="center"/>
              <w:rPr>
                <w:rFonts w:eastAsia="標楷體" w:cs="Calibri"/>
                <w:sz w:val="26"/>
                <w:szCs w:val="26"/>
                <w:lang w:eastAsia="zh-HK"/>
              </w:rPr>
            </w:pPr>
            <w:r w:rsidRPr="00C73282">
              <w:rPr>
                <w:rFonts w:eastAsia="標楷體" w:cs="Calibri"/>
                <w:sz w:val="26"/>
                <w:szCs w:val="26"/>
                <w:lang w:eastAsia="zh-HK"/>
              </w:rPr>
              <w:t>實習期間</w:t>
            </w:r>
          </w:p>
        </w:tc>
        <w:tc>
          <w:tcPr>
            <w:tcW w:w="8609" w:type="dxa"/>
          </w:tcPr>
          <w:p w:rsidR="00250D9A" w:rsidRPr="00C73282" w:rsidRDefault="00250D9A" w:rsidP="00673C46">
            <w:pPr>
              <w:spacing w:line="480" w:lineRule="exact"/>
              <w:ind w:leftChars="-38" w:left="-91" w:rightChars="-37" w:right="-89"/>
              <w:jc w:val="center"/>
              <w:rPr>
                <w:rFonts w:eastAsia="標楷體" w:cs="Calibri"/>
                <w:sz w:val="26"/>
                <w:szCs w:val="26"/>
                <w:lang w:eastAsia="zh-HK"/>
              </w:rPr>
            </w:pPr>
            <w:r w:rsidRPr="00C73282">
              <w:rPr>
                <w:rFonts w:eastAsia="標楷體" w:cs="Calibri"/>
                <w:sz w:val="26"/>
                <w:szCs w:val="26"/>
                <w:lang w:eastAsia="zh-HK"/>
              </w:rPr>
              <w:t>202</w:t>
            </w:r>
            <w:r w:rsidR="00673C46">
              <w:rPr>
                <w:rFonts w:eastAsia="標楷體" w:cs="Calibri"/>
                <w:sz w:val="26"/>
                <w:szCs w:val="26"/>
                <w:lang w:eastAsia="zh-HK"/>
              </w:rPr>
              <w:t>1</w:t>
            </w:r>
            <w:r w:rsidRPr="00C73282">
              <w:rPr>
                <w:rFonts w:eastAsia="標楷體" w:cs="Calibri"/>
                <w:sz w:val="26"/>
                <w:szCs w:val="26"/>
                <w:lang w:eastAsia="zh-HK"/>
              </w:rPr>
              <w:t>年</w:t>
            </w:r>
            <w:r w:rsidR="001D04A6">
              <w:rPr>
                <w:rFonts w:eastAsia="標楷體" w:cs="Calibri"/>
                <w:sz w:val="26"/>
                <w:szCs w:val="26"/>
              </w:rPr>
              <w:t>9</w:t>
            </w:r>
            <w:r w:rsidRPr="00C73282">
              <w:rPr>
                <w:rFonts w:eastAsia="標楷體" w:cs="Calibri"/>
                <w:sz w:val="26"/>
                <w:szCs w:val="26"/>
                <w:lang w:eastAsia="zh-HK"/>
              </w:rPr>
              <w:t>月</w:t>
            </w:r>
            <w:r w:rsidRPr="00C73282">
              <w:rPr>
                <w:rFonts w:eastAsia="標楷體" w:cs="Calibri"/>
                <w:sz w:val="26"/>
                <w:szCs w:val="26"/>
                <w:lang w:eastAsia="zh-HK"/>
              </w:rPr>
              <w:t>~202</w:t>
            </w:r>
            <w:r w:rsidR="00C73282">
              <w:rPr>
                <w:rFonts w:eastAsia="標楷體" w:cs="Calibri" w:hint="eastAsia"/>
                <w:sz w:val="26"/>
                <w:szCs w:val="26"/>
              </w:rPr>
              <w:t>1</w:t>
            </w:r>
            <w:r w:rsidRPr="00C73282">
              <w:rPr>
                <w:rFonts w:eastAsia="標楷體" w:cs="Calibri"/>
                <w:sz w:val="26"/>
                <w:szCs w:val="26"/>
                <w:lang w:eastAsia="zh-HK"/>
              </w:rPr>
              <w:t>年</w:t>
            </w:r>
            <w:r w:rsidR="001D04A6">
              <w:rPr>
                <w:rFonts w:eastAsia="標楷體" w:cs="Calibri"/>
                <w:sz w:val="26"/>
                <w:szCs w:val="26"/>
              </w:rPr>
              <w:t>12</w:t>
            </w:r>
            <w:r w:rsidRPr="00C73282">
              <w:rPr>
                <w:rFonts w:eastAsia="標楷體" w:cs="Calibri"/>
                <w:sz w:val="26"/>
                <w:szCs w:val="26"/>
                <w:lang w:eastAsia="zh-HK"/>
              </w:rPr>
              <w:t>月</w:t>
            </w:r>
            <w:r w:rsidRPr="00C73282">
              <w:rPr>
                <w:rFonts w:eastAsia="標楷體" w:cs="Calibri"/>
                <w:sz w:val="26"/>
                <w:szCs w:val="26"/>
                <w:lang w:eastAsia="zh-HK"/>
              </w:rPr>
              <w:t>(</w:t>
            </w:r>
            <w:r w:rsidRPr="00C73282">
              <w:rPr>
                <w:rFonts w:eastAsia="標楷體" w:cs="Calibri"/>
                <w:sz w:val="26"/>
                <w:szCs w:val="26"/>
                <w:lang w:eastAsia="zh-HK"/>
              </w:rPr>
              <w:t>實際日期依錄取後約定為主</w:t>
            </w:r>
            <w:r w:rsidRPr="00C73282">
              <w:rPr>
                <w:rFonts w:eastAsia="標楷體" w:cs="Calibri"/>
                <w:sz w:val="26"/>
                <w:szCs w:val="26"/>
                <w:lang w:eastAsia="zh-HK"/>
              </w:rPr>
              <w:t>)</w:t>
            </w:r>
          </w:p>
        </w:tc>
      </w:tr>
      <w:tr w:rsidR="00C73282" w:rsidTr="00873A1A">
        <w:tc>
          <w:tcPr>
            <w:tcW w:w="1577" w:type="dxa"/>
            <w:shd w:val="clear" w:color="auto" w:fill="auto"/>
            <w:vAlign w:val="center"/>
          </w:tcPr>
          <w:p w:rsidR="00C73282" w:rsidRDefault="00C73282" w:rsidP="00A63435">
            <w:pPr>
              <w:spacing w:line="480" w:lineRule="exact"/>
              <w:ind w:leftChars="-38" w:left="-91" w:rightChars="-37" w:right="-89"/>
              <w:jc w:val="center"/>
              <w:rPr>
                <w:rFonts w:eastAsia="標楷體" w:cs="Calibri"/>
                <w:sz w:val="26"/>
                <w:szCs w:val="26"/>
              </w:rPr>
            </w:pPr>
            <w:r w:rsidRPr="00C73282">
              <w:rPr>
                <w:rFonts w:eastAsia="標楷體" w:cs="Calibri"/>
                <w:sz w:val="26"/>
                <w:szCs w:val="26"/>
              </w:rPr>
              <w:t>實習部門</w:t>
            </w:r>
          </w:p>
          <w:p w:rsidR="00C73282" w:rsidRPr="00C73282" w:rsidRDefault="00C73282" w:rsidP="00A63435">
            <w:pPr>
              <w:spacing w:line="480" w:lineRule="exact"/>
              <w:ind w:leftChars="-38" w:left="-91" w:rightChars="-37" w:right="-89"/>
              <w:jc w:val="center"/>
              <w:rPr>
                <w:rFonts w:eastAsia="標楷體" w:cs="Calibri"/>
                <w:sz w:val="26"/>
                <w:szCs w:val="26"/>
              </w:rPr>
            </w:pPr>
            <w:r w:rsidRPr="00C73282">
              <w:rPr>
                <w:rFonts w:eastAsia="標楷體" w:cs="Calibri"/>
                <w:sz w:val="26"/>
                <w:szCs w:val="26"/>
              </w:rPr>
              <w:t>簡介</w:t>
            </w:r>
          </w:p>
        </w:tc>
        <w:tc>
          <w:tcPr>
            <w:tcW w:w="8609" w:type="dxa"/>
          </w:tcPr>
          <w:p w:rsidR="00C73282" w:rsidRPr="00C73282" w:rsidRDefault="00F46F33" w:rsidP="00DD0965">
            <w:pPr>
              <w:spacing w:line="480" w:lineRule="exact"/>
              <w:ind w:leftChars="-38" w:left="-91" w:rightChars="-37" w:right="-89"/>
              <w:rPr>
                <w:rFonts w:eastAsia="標楷體" w:cs="Calibri"/>
                <w:sz w:val="26"/>
                <w:szCs w:val="26"/>
              </w:rPr>
            </w:pPr>
            <w:proofErr w:type="gramStart"/>
            <w:r w:rsidRPr="00F46F33">
              <w:rPr>
                <w:rFonts w:eastAsia="標楷體" w:cs="Calibri" w:hint="eastAsia"/>
                <w:sz w:val="26"/>
                <w:szCs w:val="26"/>
                <w:lang w:eastAsia="zh-HK"/>
              </w:rPr>
              <w:t>國泰金控企業</w:t>
            </w:r>
            <w:proofErr w:type="gramEnd"/>
            <w:r w:rsidRPr="00F46F33">
              <w:rPr>
                <w:rFonts w:eastAsia="標楷體" w:cs="Calibri" w:hint="eastAsia"/>
                <w:sz w:val="26"/>
                <w:szCs w:val="26"/>
                <w:lang w:eastAsia="zh-HK"/>
              </w:rPr>
              <w:t>永續辦公室負責國泰</w:t>
            </w:r>
            <w:proofErr w:type="gramStart"/>
            <w:r w:rsidRPr="00F46F33">
              <w:rPr>
                <w:rFonts w:eastAsia="標楷體" w:cs="Calibri" w:hint="eastAsia"/>
                <w:sz w:val="26"/>
                <w:szCs w:val="26"/>
                <w:lang w:eastAsia="zh-HK"/>
              </w:rPr>
              <w:t>金控暨</w:t>
            </w:r>
            <w:proofErr w:type="gramEnd"/>
            <w:r w:rsidRPr="00F46F33">
              <w:rPr>
                <w:rFonts w:eastAsia="標楷體" w:cs="Calibri" w:hint="eastAsia"/>
                <w:sz w:val="26"/>
                <w:szCs w:val="26"/>
                <w:lang w:eastAsia="zh-HK"/>
              </w:rPr>
              <w:t>子公司之企業永續</w:t>
            </w:r>
            <w:r w:rsidRPr="00F46F33">
              <w:rPr>
                <w:rFonts w:eastAsia="標楷體" w:cs="Calibri" w:hint="eastAsia"/>
                <w:sz w:val="26"/>
                <w:szCs w:val="26"/>
                <w:lang w:eastAsia="zh-HK"/>
              </w:rPr>
              <w:t>(CS)</w:t>
            </w:r>
            <w:r w:rsidRPr="00F46F33">
              <w:rPr>
                <w:rFonts w:eastAsia="標楷體" w:cs="Calibri" w:hint="eastAsia"/>
                <w:sz w:val="26"/>
                <w:szCs w:val="26"/>
                <w:lang w:eastAsia="zh-HK"/>
              </w:rPr>
              <w:t>相關業務企劃與執行，以促進公司在</w:t>
            </w:r>
            <w:r w:rsidRPr="00F46F33">
              <w:rPr>
                <w:rFonts w:eastAsia="標楷體" w:cs="Calibri" w:hint="eastAsia"/>
                <w:sz w:val="26"/>
                <w:szCs w:val="26"/>
                <w:lang w:eastAsia="zh-HK"/>
              </w:rPr>
              <w:t>E(</w:t>
            </w:r>
            <w:r w:rsidRPr="00F46F33">
              <w:rPr>
                <w:rFonts w:eastAsia="標楷體" w:cs="Calibri" w:hint="eastAsia"/>
                <w:sz w:val="26"/>
                <w:szCs w:val="26"/>
                <w:lang w:eastAsia="zh-HK"/>
              </w:rPr>
              <w:t>環境</w:t>
            </w:r>
            <w:r w:rsidRPr="00F46F33">
              <w:rPr>
                <w:rFonts w:eastAsia="標楷體" w:cs="Calibri" w:hint="eastAsia"/>
                <w:sz w:val="26"/>
                <w:szCs w:val="26"/>
                <w:lang w:eastAsia="zh-HK"/>
              </w:rPr>
              <w:t>)</w:t>
            </w:r>
            <w:r w:rsidRPr="00F46F33">
              <w:rPr>
                <w:rFonts w:eastAsia="標楷體" w:cs="Calibri" w:hint="eastAsia"/>
                <w:sz w:val="26"/>
                <w:szCs w:val="26"/>
                <w:lang w:eastAsia="zh-HK"/>
              </w:rPr>
              <w:t>、</w:t>
            </w:r>
            <w:r w:rsidRPr="00F46F33">
              <w:rPr>
                <w:rFonts w:eastAsia="標楷體" w:cs="Calibri" w:hint="eastAsia"/>
                <w:sz w:val="26"/>
                <w:szCs w:val="26"/>
                <w:lang w:eastAsia="zh-HK"/>
              </w:rPr>
              <w:t>S(</w:t>
            </w:r>
            <w:r w:rsidRPr="00F46F33">
              <w:rPr>
                <w:rFonts w:eastAsia="標楷體" w:cs="Calibri" w:hint="eastAsia"/>
                <w:sz w:val="26"/>
                <w:szCs w:val="26"/>
                <w:lang w:eastAsia="zh-HK"/>
              </w:rPr>
              <w:t>社會</w:t>
            </w:r>
            <w:r w:rsidRPr="00F46F33">
              <w:rPr>
                <w:rFonts w:eastAsia="標楷體" w:cs="Calibri" w:hint="eastAsia"/>
                <w:sz w:val="26"/>
                <w:szCs w:val="26"/>
                <w:lang w:eastAsia="zh-HK"/>
              </w:rPr>
              <w:t>)</w:t>
            </w:r>
            <w:r w:rsidRPr="00F46F33">
              <w:rPr>
                <w:rFonts w:eastAsia="標楷體" w:cs="Calibri" w:hint="eastAsia"/>
                <w:sz w:val="26"/>
                <w:szCs w:val="26"/>
                <w:lang w:eastAsia="zh-HK"/>
              </w:rPr>
              <w:t>、</w:t>
            </w:r>
            <w:r w:rsidRPr="00F46F33">
              <w:rPr>
                <w:rFonts w:eastAsia="標楷體" w:cs="Calibri" w:hint="eastAsia"/>
                <w:sz w:val="26"/>
                <w:szCs w:val="26"/>
                <w:lang w:eastAsia="zh-HK"/>
              </w:rPr>
              <w:t>G(</w:t>
            </w:r>
            <w:r w:rsidRPr="00F46F33">
              <w:rPr>
                <w:rFonts w:eastAsia="標楷體" w:cs="Calibri" w:hint="eastAsia"/>
                <w:sz w:val="26"/>
                <w:szCs w:val="26"/>
                <w:lang w:eastAsia="zh-HK"/>
              </w:rPr>
              <w:t>公司治理</w:t>
            </w:r>
            <w:r w:rsidRPr="00F46F33">
              <w:rPr>
                <w:rFonts w:eastAsia="標楷體" w:cs="Calibri" w:hint="eastAsia"/>
                <w:sz w:val="26"/>
                <w:szCs w:val="26"/>
                <w:lang w:eastAsia="zh-HK"/>
              </w:rPr>
              <w:t>)</w:t>
            </w:r>
            <w:r w:rsidRPr="00F46F33">
              <w:rPr>
                <w:rFonts w:eastAsia="標楷體" w:cs="Calibri" w:hint="eastAsia"/>
                <w:sz w:val="26"/>
                <w:szCs w:val="26"/>
                <w:lang w:eastAsia="zh-HK"/>
              </w:rPr>
              <w:t>表現的精進。工作內容含：企業永續相關趨勢研究、</w:t>
            </w:r>
            <w:r w:rsidRPr="00F46F33">
              <w:rPr>
                <w:rFonts w:eastAsia="標楷體" w:cs="Calibri" w:hint="eastAsia"/>
                <w:sz w:val="26"/>
                <w:szCs w:val="26"/>
                <w:lang w:eastAsia="zh-HK"/>
              </w:rPr>
              <w:t>SROI</w:t>
            </w:r>
            <w:r w:rsidRPr="00F46F33">
              <w:rPr>
                <w:rFonts w:eastAsia="標楷體" w:cs="Calibri" w:hint="eastAsia"/>
                <w:sz w:val="26"/>
                <w:szCs w:val="26"/>
                <w:lang w:eastAsia="zh-HK"/>
              </w:rPr>
              <w:t>計算</w:t>
            </w:r>
            <w:r w:rsidR="00DD0965">
              <w:rPr>
                <w:rFonts w:eastAsia="標楷體" w:cs="Calibri" w:hint="eastAsia"/>
                <w:sz w:val="26"/>
                <w:szCs w:val="26"/>
              </w:rPr>
              <w:t>、金融產業永續相關實務</w:t>
            </w:r>
            <w:r w:rsidRPr="00F46F33">
              <w:rPr>
                <w:rFonts w:eastAsia="標楷體" w:cs="Calibri" w:hint="eastAsia"/>
                <w:sz w:val="26"/>
                <w:szCs w:val="26"/>
                <w:lang w:eastAsia="zh-HK"/>
              </w:rPr>
              <w:t>等。</w:t>
            </w:r>
          </w:p>
        </w:tc>
      </w:tr>
      <w:tr w:rsidR="00C73282" w:rsidTr="00D5053B">
        <w:tc>
          <w:tcPr>
            <w:tcW w:w="1577" w:type="dxa"/>
            <w:shd w:val="clear" w:color="auto" w:fill="auto"/>
            <w:vAlign w:val="center"/>
          </w:tcPr>
          <w:p w:rsidR="00DD0965" w:rsidRDefault="00C73282" w:rsidP="00DD0965">
            <w:pPr>
              <w:spacing w:line="480" w:lineRule="exact"/>
              <w:ind w:leftChars="-38" w:left="-91" w:rightChars="-37" w:right="-89"/>
              <w:jc w:val="center"/>
              <w:rPr>
                <w:rFonts w:eastAsia="標楷體" w:cs="Calibri"/>
                <w:sz w:val="26"/>
                <w:szCs w:val="26"/>
              </w:rPr>
            </w:pPr>
            <w:r w:rsidRPr="00C73282">
              <w:rPr>
                <w:rFonts w:eastAsia="標楷體" w:cs="Calibri"/>
                <w:sz w:val="26"/>
                <w:szCs w:val="26"/>
              </w:rPr>
              <w:t>實習工作</w:t>
            </w:r>
          </w:p>
          <w:p w:rsidR="00C73282" w:rsidRPr="00C73282" w:rsidRDefault="00DD0965" w:rsidP="00DD0965">
            <w:pPr>
              <w:spacing w:line="480" w:lineRule="exact"/>
              <w:ind w:leftChars="-38" w:left="-91" w:rightChars="-37" w:right="-89"/>
              <w:jc w:val="center"/>
              <w:rPr>
                <w:rFonts w:eastAsia="標楷體" w:cs="Calibri"/>
                <w:sz w:val="26"/>
                <w:szCs w:val="26"/>
              </w:rPr>
            </w:pPr>
            <w:r>
              <w:rPr>
                <w:rFonts w:eastAsia="標楷體" w:cs="Calibri" w:hint="eastAsia"/>
                <w:sz w:val="26"/>
                <w:szCs w:val="26"/>
              </w:rPr>
              <w:t>範圍</w:t>
            </w:r>
          </w:p>
        </w:tc>
        <w:tc>
          <w:tcPr>
            <w:tcW w:w="8609" w:type="dxa"/>
          </w:tcPr>
          <w:p w:rsidR="00C73282" w:rsidRPr="001D04A6" w:rsidRDefault="00DD0965" w:rsidP="001D04A6">
            <w:pPr>
              <w:pStyle w:val="a4"/>
              <w:numPr>
                <w:ilvl w:val="0"/>
                <w:numId w:val="12"/>
              </w:numPr>
              <w:spacing w:line="480" w:lineRule="exact"/>
              <w:ind w:leftChars="0" w:rightChars="-37" w:right="-89"/>
              <w:rPr>
                <w:rFonts w:eastAsia="標楷體" w:cs="Calibri"/>
                <w:sz w:val="26"/>
                <w:szCs w:val="26"/>
              </w:rPr>
            </w:pPr>
            <w:r w:rsidRPr="001D04A6">
              <w:rPr>
                <w:rFonts w:eastAsia="標楷體" w:cs="Calibri" w:hint="eastAsia"/>
                <w:sz w:val="26"/>
                <w:szCs w:val="26"/>
              </w:rPr>
              <w:t>國內同業比較</w:t>
            </w:r>
            <w:r w:rsidRPr="001D04A6">
              <w:rPr>
                <w:rFonts w:eastAsia="標楷體" w:cs="Calibri" w:hint="eastAsia"/>
                <w:sz w:val="26"/>
                <w:szCs w:val="26"/>
              </w:rPr>
              <w:t xml:space="preserve"> </w:t>
            </w:r>
            <w:proofErr w:type="gramStart"/>
            <w:r w:rsidRPr="001D04A6">
              <w:rPr>
                <w:rFonts w:eastAsia="標楷體" w:cs="Calibri"/>
                <w:sz w:val="26"/>
                <w:szCs w:val="26"/>
              </w:rPr>
              <w:t>–</w:t>
            </w:r>
            <w:proofErr w:type="gramEnd"/>
            <w:r w:rsidRPr="001D04A6">
              <w:rPr>
                <w:rFonts w:eastAsia="標楷體" w:cs="Calibri" w:hint="eastAsia"/>
                <w:sz w:val="26"/>
                <w:szCs w:val="26"/>
              </w:rPr>
              <w:t xml:space="preserve"> </w:t>
            </w:r>
            <w:r w:rsidRPr="001D04A6">
              <w:rPr>
                <w:rFonts w:eastAsia="標楷體" w:cs="Calibri" w:hint="eastAsia"/>
                <w:sz w:val="26"/>
                <w:szCs w:val="26"/>
              </w:rPr>
              <w:t>金融業差異分析</w:t>
            </w:r>
          </w:p>
          <w:p w:rsidR="001D04A6" w:rsidRPr="001D04A6" w:rsidRDefault="001D04A6" w:rsidP="001D04A6">
            <w:pPr>
              <w:pStyle w:val="a4"/>
              <w:numPr>
                <w:ilvl w:val="0"/>
                <w:numId w:val="12"/>
              </w:numPr>
              <w:spacing w:line="480" w:lineRule="exact"/>
              <w:ind w:leftChars="0" w:rightChars="-37" w:right="-89"/>
              <w:rPr>
                <w:rFonts w:eastAsia="標楷體" w:cs="Calibri"/>
                <w:sz w:val="26"/>
                <w:szCs w:val="26"/>
                <w:lang w:eastAsia="zh-HK"/>
              </w:rPr>
            </w:pPr>
            <w:r>
              <w:rPr>
                <w:rFonts w:eastAsia="標楷體" w:cs="Calibri" w:hint="eastAsia"/>
                <w:sz w:val="26"/>
                <w:szCs w:val="26"/>
              </w:rPr>
              <w:t>永續趨勢研究</w:t>
            </w:r>
          </w:p>
          <w:p w:rsidR="0003115E" w:rsidRPr="00C73282" w:rsidRDefault="00DB68B2" w:rsidP="00A63435">
            <w:pPr>
              <w:spacing w:line="480" w:lineRule="exact"/>
              <w:ind w:leftChars="-38" w:left="138" w:rightChars="-37" w:right="-89" w:hangingChars="88" w:hanging="229"/>
              <w:rPr>
                <w:rFonts w:eastAsia="標楷體" w:cs="Calibri"/>
                <w:sz w:val="26"/>
                <w:szCs w:val="26"/>
              </w:rPr>
            </w:pPr>
            <w:r>
              <w:rPr>
                <w:rFonts w:eastAsia="標楷體" w:cs="Calibri" w:hint="eastAsia"/>
                <w:sz w:val="26"/>
                <w:szCs w:val="26"/>
              </w:rPr>
              <w:t>3</w:t>
            </w:r>
            <w:r w:rsidR="00C73282" w:rsidRPr="00C73282">
              <w:rPr>
                <w:rFonts w:eastAsia="標楷體" w:cs="Calibri" w:hint="eastAsia"/>
                <w:sz w:val="26"/>
                <w:szCs w:val="26"/>
                <w:lang w:eastAsia="zh-HK"/>
              </w:rPr>
              <w:t>.</w:t>
            </w:r>
            <w:r w:rsidR="00DD096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1D04A6" w:rsidRPr="001D04A6">
              <w:rPr>
                <w:rFonts w:eastAsia="標楷體" w:cs="Calibri" w:hint="eastAsia"/>
                <w:sz w:val="26"/>
                <w:szCs w:val="26"/>
              </w:rPr>
              <w:t>SBT</w:t>
            </w:r>
            <w:r w:rsidR="001D04A6" w:rsidRPr="001D04A6">
              <w:rPr>
                <w:rFonts w:eastAsia="標楷體" w:cs="Calibri" w:hint="eastAsia"/>
                <w:sz w:val="26"/>
                <w:szCs w:val="26"/>
              </w:rPr>
              <w:t>相關</w:t>
            </w:r>
            <w:r w:rsidR="001D04A6">
              <w:rPr>
                <w:rFonts w:eastAsia="標楷體" w:cs="Calibri" w:hint="eastAsia"/>
                <w:sz w:val="26"/>
                <w:szCs w:val="26"/>
              </w:rPr>
              <w:t>專題</w:t>
            </w:r>
            <w:r w:rsidR="001D04A6" w:rsidRPr="001D04A6">
              <w:rPr>
                <w:rFonts w:eastAsia="標楷體" w:cs="Calibri" w:hint="eastAsia"/>
                <w:sz w:val="26"/>
                <w:szCs w:val="26"/>
              </w:rPr>
              <w:t>研究</w:t>
            </w:r>
          </w:p>
        </w:tc>
      </w:tr>
      <w:tr w:rsidR="00250D9A" w:rsidTr="00584422">
        <w:tc>
          <w:tcPr>
            <w:tcW w:w="1577" w:type="dxa"/>
            <w:vAlign w:val="center"/>
          </w:tcPr>
          <w:p w:rsidR="00C73282" w:rsidRDefault="00250D9A" w:rsidP="00A63435">
            <w:pPr>
              <w:spacing w:line="480" w:lineRule="exact"/>
              <w:ind w:leftChars="-38" w:left="138" w:rightChars="-37" w:right="-89" w:hangingChars="88" w:hanging="229"/>
              <w:jc w:val="center"/>
              <w:rPr>
                <w:rFonts w:eastAsia="標楷體" w:cs="Calibri"/>
                <w:sz w:val="26"/>
                <w:szCs w:val="26"/>
              </w:rPr>
            </w:pPr>
            <w:r w:rsidRPr="00C73282">
              <w:rPr>
                <w:rFonts w:eastAsia="標楷體" w:cs="Calibri"/>
                <w:sz w:val="26"/>
                <w:szCs w:val="26"/>
              </w:rPr>
              <w:t>實習生</w:t>
            </w:r>
          </w:p>
          <w:p w:rsidR="00250D9A" w:rsidRPr="00C73282" w:rsidRDefault="00250D9A" w:rsidP="00A63435">
            <w:pPr>
              <w:spacing w:line="480" w:lineRule="exact"/>
              <w:ind w:leftChars="-38" w:left="138" w:rightChars="-37" w:right="-89" w:hangingChars="88" w:hanging="229"/>
              <w:jc w:val="center"/>
              <w:rPr>
                <w:rFonts w:eastAsia="標楷體" w:cs="Calibri"/>
                <w:sz w:val="26"/>
                <w:szCs w:val="26"/>
              </w:rPr>
            </w:pPr>
            <w:r w:rsidRPr="00C73282">
              <w:rPr>
                <w:rFonts w:eastAsia="標楷體" w:cs="Calibri"/>
                <w:sz w:val="26"/>
                <w:szCs w:val="26"/>
              </w:rPr>
              <w:t>徵才條件</w:t>
            </w:r>
          </w:p>
        </w:tc>
        <w:tc>
          <w:tcPr>
            <w:tcW w:w="8609" w:type="dxa"/>
          </w:tcPr>
          <w:p w:rsidR="00250D9A" w:rsidRPr="00C73282" w:rsidRDefault="00250D9A" w:rsidP="00A63435">
            <w:pPr>
              <w:spacing w:line="480" w:lineRule="exact"/>
              <w:ind w:leftChars="-38" w:left="138" w:rightChars="-37" w:right="-89" w:hangingChars="88" w:hanging="229"/>
              <w:rPr>
                <w:rFonts w:eastAsia="標楷體" w:cs="Calibri"/>
                <w:sz w:val="26"/>
                <w:szCs w:val="26"/>
                <w:lang w:eastAsia="zh-HK"/>
              </w:rPr>
            </w:pPr>
            <w:r w:rsidRPr="00C73282">
              <w:rPr>
                <w:rFonts w:eastAsia="標楷體" w:cs="Calibri" w:hint="eastAsia"/>
                <w:sz w:val="26"/>
                <w:szCs w:val="26"/>
              </w:rPr>
              <w:t>1.</w:t>
            </w:r>
            <w:r w:rsidRPr="00C73282">
              <w:rPr>
                <w:rFonts w:eastAsia="標楷體" w:cs="Calibri"/>
                <w:sz w:val="26"/>
                <w:szCs w:val="26"/>
              </w:rPr>
              <w:t>英文</w:t>
            </w:r>
            <w:r w:rsidRPr="00C73282">
              <w:rPr>
                <w:rFonts w:eastAsia="標楷體" w:cs="Calibri"/>
                <w:sz w:val="26"/>
                <w:szCs w:val="26"/>
                <w:lang w:eastAsia="zh-HK"/>
              </w:rPr>
              <w:t>流利</w:t>
            </w:r>
            <w:r w:rsidRPr="00C73282">
              <w:rPr>
                <w:rFonts w:eastAsia="標楷體" w:cs="Calibri"/>
                <w:sz w:val="26"/>
                <w:szCs w:val="26"/>
                <w:lang w:eastAsia="zh-HK"/>
              </w:rPr>
              <w:t>(</w:t>
            </w:r>
            <w:proofErr w:type="gramStart"/>
            <w:r w:rsidRPr="00C73282">
              <w:rPr>
                <w:rFonts w:eastAsia="標楷體" w:cs="Calibri"/>
                <w:sz w:val="26"/>
                <w:szCs w:val="26"/>
                <w:lang w:eastAsia="zh-HK"/>
              </w:rPr>
              <w:t>多益</w:t>
            </w:r>
            <w:r w:rsidRPr="00C73282">
              <w:rPr>
                <w:rFonts w:eastAsia="標楷體" w:cs="Calibri"/>
                <w:sz w:val="26"/>
                <w:szCs w:val="26"/>
                <w:lang w:eastAsia="zh-HK"/>
              </w:rPr>
              <w:t>750</w:t>
            </w:r>
            <w:r w:rsidRPr="00C73282">
              <w:rPr>
                <w:rFonts w:eastAsia="標楷體" w:cs="Calibri"/>
                <w:sz w:val="26"/>
                <w:szCs w:val="26"/>
                <w:lang w:eastAsia="zh-HK"/>
              </w:rPr>
              <w:t>分</w:t>
            </w:r>
            <w:proofErr w:type="gramEnd"/>
            <w:r w:rsidRPr="00C73282">
              <w:rPr>
                <w:rFonts w:eastAsia="標楷體" w:cs="Calibri"/>
                <w:sz w:val="26"/>
                <w:szCs w:val="26"/>
                <w:lang w:eastAsia="zh-HK"/>
              </w:rPr>
              <w:t>(</w:t>
            </w:r>
            <w:r w:rsidRPr="00C73282">
              <w:rPr>
                <w:rFonts w:eastAsia="標楷體" w:cs="Calibri"/>
                <w:sz w:val="26"/>
                <w:szCs w:val="26"/>
                <w:lang w:eastAsia="zh-HK"/>
              </w:rPr>
              <w:t>含</w:t>
            </w:r>
            <w:r w:rsidRPr="00C73282">
              <w:rPr>
                <w:rFonts w:eastAsia="標楷體" w:cs="Calibri"/>
                <w:sz w:val="26"/>
                <w:szCs w:val="26"/>
                <w:lang w:eastAsia="zh-HK"/>
              </w:rPr>
              <w:t>)</w:t>
            </w:r>
            <w:r w:rsidRPr="00C73282">
              <w:rPr>
                <w:rFonts w:eastAsia="標楷體" w:cs="Calibri"/>
                <w:sz w:val="26"/>
                <w:szCs w:val="26"/>
                <w:lang w:eastAsia="zh-HK"/>
              </w:rPr>
              <w:t>以上或同等資格</w:t>
            </w:r>
            <w:r w:rsidRPr="00C73282">
              <w:rPr>
                <w:rFonts w:eastAsia="標楷體" w:cs="Calibri"/>
                <w:sz w:val="26"/>
                <w:szCs w:val="26"/>
                <w:lang w:eastAsia="zh-HK"/>
              </w:rPr>
              <w:t>)</w:t>
            </w:r>
            <w:r w:rsidRPr="00C73282">
              <w:rPr>
                <w:rFonts w:eastAsia="標楷體" w:cs="Calibri"/>
                <w:sz w:val="26"/>
                <w:szCs w:val="26"/>
                <w:lang w:eastAsia="zh-HK"/>
              </w:rPr>
              <w:t>。</w:t>
            </w:r>
          </w:p>
          <w:p w:rsidR="006C4062" w:rsidRPr="006C4062" w:rsidRDefault="00250D9A" w:rsidP="0003115E">
            <w:pPr>
              <w:spacing w:line="480" w:lineRule="exact"/>
              <w:ind w:leftChars="-38" w:left="138" w:rightChars="-37" w:right="-89" w:hangingChars="88" w:hanging="229"/>
              <w:rPr>
                <w:rFonts w:eastAsia="標楷體" w:cs="Calibri"/>
                <w:sz w:val="26"/>
                <w:szCs w:val="26"/>
              </w:rPr>
            </w:pPr>
            <w:r w:rsidRPr="00C73282">
              <w:rPr>
                <w:rFonts w:eastAsia="標楷體" w:cs="Calibri" w:hint="eastAsia"/>
                <w:sz w:val="26"/>
                <w:szCs w:val="26"/>
                <w:lang w:eastAsia="zh-HK"/>
              </w:rPr>
              <w:t>2.</w:t>
            </w:r>
            <w:r w:rsidRPr="00C73282">
              <w:rPr>
                <w:rFonts w:eastAsia="標楷體" w:cs="Calibri" w:hint="eastAsia"/>
                <w:sz w:val="26"/>
                <w:szCs w:val="26"/>
                <w:lang w:eastAsia="zh-HK"/>
              </w:rPr>
              <w:t>具</w:t>
            </w:r>
            <w:r w:rsidRPr="00C73282">
              <w:rPr>
                <w:rFonts w:eastAsia="標楷體" w:cs="Calibri"/>
                <w:sz w:val="26"/>
                <w:szCs w:val="26"/>
                <w:lang w:eastAsia="zh-HK"/>
              </w:rPr>
              <w:t>備專</w:t>
            </w:r>
            <w:r w:rsidRPr="00C73282">
              <w:rPr>
                <w:rFonts w:eastAsia="標楷體" w:cs="Calibri"/>
                <w:sz w:val="26"/>
                <w:szCs w:val="26"/>
              </w:rPr>
              <w:t>題研究</w:t>
            </w:r>
            <w:r w:rsidRPr="00C73282">
              <w:rPr>
                <w:rFonts w:eastAsia="標楷體" w:cs="Calibri"/>
                <w:sz w:val="26"/>
                <w:szCs w:val="26"/>
              </w:rPr>
              <w:t>(</w:t>
            </w:r>
            <w:r w:rsidRPr="00C73282">
              <w:rPr>
                <w:rFonts w:eastAsia="標楷體" w:cs="Calibri"/>
                <w:sz w:val="26"/>
                <w:szCs w:val="26"/>
              </w:rPr>
              <w:t>例如：小論文撰寫</w:t>
            </w:r>
            <w:r w:rsidRPr="00C73282">
              <w:rPr>
                <w:rFonts w:eastAsia="標楷體" w:cs="Calibri"/>
                <w:sz w:val="26"/>
                <w:szCs w:val="26"/>
              </w:rPr>
              <w:t>)</w:t>
            </w:r>
            <w:r w:rsidRPr="00C73282">
              <w:rPr>
                <w:rFonts w:eastAsia="標楷體" w:cs="Calibri"/>
                <w:sz w:val="26"/>
                <w:szCs w:val="26"/>
              </w:rPr>
              <w:t>經驗。</w:t>
            </w:r>
          </w:p>
        </w:tc>
      </w:tr>
      <w:tr w:rsidR="00584422" w:rsidTr="00C45A78">
        <w:tc>
          <w:tcPr>
            <w:tcW w:w="1577" w:type="dxa"/>
            <w:vAlign w:val="center"/>
          </w:tcPr>
          <w:p w:rsidR="00584422" w:rsidRPr="00C73282" w:rsidRDefault="00584422" w:rsidP="00A63435">
            <w:pPr>
              <w:spacing w:line="480" w:lineRule="exact"/>
              <w:ind w:leftChars="-38" w:left="-91" w:rightChars="-37" w:right="-89"/>
              <w:jc w:val="center"/>
              <w:rPr>
                <w:rFonts w:eastAsia="標楷體" w:cs="Calibri"/>
                <w:sz w:val="26"/>
                <w:szCs w:val="26"/>
              </w:rPr>
            </w:pPr>
            <w:r w:rsidRPr="00C73282">
              <w:rPr>
                <w:rFonts w:eastAsia="標楷體" w:cs="Calibri"/>
                <w:sz w:val="26"/>
                <w:szCs w:val="26"/>
              </w:rPr>
              <w:t>實習待遇</w:t>
            </w:r>
          </w:p>
        </w:tc>
        <w:tc>
          <w:tcPr>
            <w:tcW w:w="8609" w:type="dxa"/>
          </w:tcPr>
          <w:p w:rsidR="00584422" w:rsidRPr="00C73282" w:rsidRDefault="00584422" w:rsidP="00A63435">
            <w:pPr>
              <w:spacing w:line="480" w:lineRule="exact"/>
              <w:ind w:leftChars="-38" w:left="138" w:rightChars="-37" w:right="-89" w:hangingChars="88" w:hanging="229"/>
              <w:rPr>
                <w:rFonts w:eastAsia="標楷體" w:cs="Calibri"/>
                <w:sz w:val="26"/>
                <w:szCs w:val="26"/>
              </w:rPr>
            </w:pPr>
            <w:r w:rsidRPr="00C73282">
              <w:rPr>
                <w:rFonts w:eastAsia="標楷體" w:cs="Calibri" w:hint="eastAsia"/>
                <w:sz w:val="26"/>
                <w:szCs w:val="26"/>
              </w:rPr>
              <w:t>1.</w:t>
            </w:r>
            <w:r w:rsidRPr="00C73282">
              <w:rPr>
                <w:rFonts w:eastAsia="標楷體" w:cs="Calibri" w:hint="eastAsia"/>
                <w:sz w:val="26"/>
                <w:szCs w:val="26"/>
              </w:rPr>
              <w:tab/>
            </w:r>
            <w:proofErr w:type="gramStart"/>
            <w:r w:rsidRPr="00C73282">
              <w:rPr>
                <w:rFonts w:eastAsia="標楷體" w:cs="Calibri" w:hint="eastAsia"/>
                <w:sz w:val="26"/>
                <w:szCs w:val="26"/>
              </w:rPr>
              <w:t>採</w:t>
            </w:r>
            <w:proofErr w:type="gramEnd"/>
            <w:r w:rsidRPr="00C73282">
              <w:rPr>
                <w:rFonts w:eastAsia="標楷體" w:cs="Calibri" w:hint="eastAsia"/>
                <w:sz w:val="26"/>
                <w:szCs w:val="26"/>
              </w:rPr>
              <w:t>時薪制，每小時</w:t>
            </w:r>
            <w:r w:rsidRPr="00C73282">
              <w:rPr>
                <w:rFonts w:eastAsia="標楷體" w:cs="Calibri" w:hint="eastAsia"/>
                <w:sz w:val="26"/>
                <w:szCs w:val="26"/>
              </w:rPr>
              <w:t>165</w:t>
            </w:r>
            <w:r w:rsidRPr="00C73282">
              <w:rPr>
                <w:rFonts w:eastAsia="標楷體" w:cs="Calibri" w:hint="eastAsia"/>
                <w:sz w:val="26"/>
                <w:szCs w:val="26"/>
              </w:rPr>
              <w:t>元，每周工作</w:t>
            </w:r>
            <w:r w:rsidRPr="00C73282">
              <w:rPr>
                <w:rFonts w:eastAsia="標楷體" w:cs="Calibri" w:hint="eastAsia"/>
                <w:sz w:val="26"/>
                <w:szCs w:val="26"/>
              </w:rPr>
              <w:t>3-5</w:t>
            </w:r>
            <w:r w:rsidRPr="00C73282">
              <w:rPr>
                <w:rFonts w:eastAsia="標楷體" w:cs="Calibri" w:hint="eastAsia"/>
                <w:sz w:val="26"/>
                <w:szCs w:val="26"/>
              </w:rPr>
              <w:t>天，每日</w:t>
            </w:r>
            <w:r w:rsidRPr="00C73282">
              <w:rPr>
                <w:rFonts w:eastAsia="標楷體" w:cs="Calibri" w:hint="eastAsia"/>
                <w:sz w:val="26"/>
                <w:szCs w:val="26"/>
              </w:rPr>
              <w:t>8</w:t>
            </w:r>
            <w:r w:rsidRPr="00C73282">
              <w:rPr>
                <w:rFonts w:eastAsia="標楷體" w:cs="Calibri" w:hint="eastAsia"/>
                <w:sz w:val="26"/>
                <w:szCs w:val="26"/>
              </w:rPr>
              <w:t>小時。</w:t>
            </w:r>
          </w:p>
          <w:p w:rsidR="00584422" w:rsidRPr="00C73282" w:rsidRDefault="00584422" w:rsidP="00A63435">
            <w:pPr>
              <w:spacing w:line="480" w:lineRule="exact"/>
              <w:ind w:leftChars="-38" w:left="138" w:rightChars="-37" w:right="-89" w:hangingChars="88" w:hanging="229"/>
              <w:rPr>
                <w:rFonts w:eastAsia="標楷體" w:cs="Calibri"/>
                <w:sz w:val="26"/>
                <w:szCs w:val="26"/>
              </w:rPr>
            </w:pPr>
            <w:r w:rsidRPr="00C73282">
              <w:rPr>
                <w:rFonts w:eastAsia="標楷體" w:cs="Calibri" w:hint="eastAsia"/>
                <w:sz w:val="26"/>
                <w:szCs w:val="26"/>
              </w:rPr>
              <w:t>2.</w:t>
            </w:r>
            <w:r w:rsidRPr="00C73282">
              <w:rPr>
                <w:rFonts w:eastAsia="標楷體" w:cs="Calibri" w:hint="eastAsia"/>
                <w:sz w:val="26"/>
                <w:szCs w:val="26"/>
              </w:rPr>
              <w:tab/>
            </w:r>
            <w:r w:rsidRPr="00C73282">
              <w:rPr>
                <w:rFonts w:eastAsia="標楷體" w:cs="Calibri" w:hint="eastAsia"/>
                <w:sz w:val="26"/>
                <w:szCs w:val="26"/>
              </w:rPr>
              <w:t>勞保由薪資中扣繳，健保由實習人員自行決定是否要轉換納保單位至</w:t>
            </w:r>
            <w:proofErr w:type="gramStart"/>
            <w:r w:rsidRPr="00C73282">
              <w:rPr>
                <w:rFonts w:eastAsia="標楷體" w:cs="Calibri" w:hint="eastAsia"/>
                <w:sz w:val="26"/>
                <w:szCs w:val="26"/>
                <w:lang w:eastAsia="zh-HK"/>
              </w:rPr>
              <w:t>國泰</w:t>
            </w:r>
            <w:r w:rsidR="00DD0965">
              <w:rPr>
                <w:rFonts w:eastAsia="標楷體" w:cs="Calibri" w:hint="eastAsia"/>
                <w:sz w:val="26"/>
                <w:szCs w:val="26"/>
              </w:rPr>
              <w:t>金控</w:t>
            </w:r>
            <w:proofErr w:type="gramEnd"/>
            <w:r w:rsidRPr="00C73282">
              <w:rPr>
                <w:rFonts w:eastAsia="標楷體" w:cs="Calibri" w:hint="eastAsia"/>
                <w:sz w:val="26"/>
                <w:szCs w:val="26"/>
              </w:rPr>
              <w:t>(</w:t>
            </w:r>
            <w:r w:rsidRPr="00C73282">
              <w:rPr>
                <w:rFonts w:eastAsia="標楷體" w:cs="Calibri" w:hint="eastAsia"/>
                <w:sz w:val="26"/>
                <w:szCs w:val="26"/>
              </w:rPr>
              <w:t>若選擇轉至</w:t>
            </w:r>
            <w:proofErr w:type="gramStart"/>
            <w:r w:rsidRPr="00C73282">
              <w:rPr>
                <w:rFonts w:eastAsia="標楷體" w:cs="Calibri" w:hint="eastAsia"/>
                <w:sz w:val="26"/>
                <w:szCs w:val="26"/>
                <w:lang w:eastAsia="zh-HK"/>
              </w:rPr>
              <w:t>國泰</w:t>
            </w:r>
            <w:r w:rsidR="00DD0965">
              <w:rPr>
                <w:rFonts w:eastAsia="標楷體" w:cs="Calibri" w:hint="eastAsia"/>
                <w:sz w:val="26"/>
                <w:szCs w:val="26"/>
              </w:rPr>
              <w:t>金控</w:t>
            </w:r>
            <w:proofErr w:type="gramEnd"/>
            <w:r w:rsidRPr="00C73282">
              <w:rPr>
                <w:rFonts w:eastAsia="標楷體" w:cs="Calibri" w:hint="eastAsia"/>
                <w:sz w:val="26"/>
                <w:szCs w:val="26"/>
              </w:rPr>
              <w:t>，保費亦由薪資中扣繳</w:t>
            </w:r>
            <w:r w:rsidRPr="00C73282">
              <w:rPr>
                <w:rFonts w:eastAsia="標楷體" w:cs="Calibri" w:hint="eastAsia"/>
                <w:sz w:val="26"/>
                <w:szCs w:val="26"/>
              </w:rPr>
              <w:t>)</w:t>
            </w:r>
            <w:r w:rsidRPr="00C73282">
              <w:rPr>
                <w:rFonts w:eastAsia="標楷體" w:cs="Calibri" w:hint="eastAsia"/>
                <w:sz w:val="26"/>
                <w:szCs w:val="26"/>
              </w:rPr>
              <w:t>。</w:t>
            </w:r>
          </w:p>
        </w:tc>
      </w:tr>
      <w:tr w:rsidR="00584422" w:rsidTr="00584422">
        <w:tc>
          <w:tcPr>
            <w:tcW w:w="1577" w:type="dxa"/>
            <w:vAlign w:val="center"/>
          </w:tcPr>
          <w:p w:rsidR="00584422" w:rsidRPr="00C73282" w:rsidRDefault="00584422" w:rsidP="00A63435">
            <w:pPr>
              <w:spacing w:line="480" w:lineRule="exact"/>
              <w:ind w:leftChars="-38" w:left="-91" w:rightChars="-37" w:right="-89"/>
              <w:jc w:val="center"/>
              <w:rPr>
                <w:rFonts w:eastAsia="標楷體" w:cs="Calibri"/>
                <w:sz w:val="26"/>
                <w:szCs w:val="26"/>
              </w:rPr>
            </w:pPr>
            <w:r w:rsidRPr="00C73282">
              <w:rPr>
                <w:rFonts w:eastAsia="標楷體" w:cs="Calibri"/>
                <w:sz w:val="26"/>
                <w:szCs w:val="26"/>
              </w:rPr>
              <w:t>應徵方式</w:t>
            </w:r>
          </w:p>
        </w:tc>
        <w:tc>
          <w:tcPr>
            <w:tcW w:w="8609" w:type="dxa"/>
          </w:tcPr>
          <w:p w:rsidR="00584422" w:rsidRPr="00C73282" w:rsidRDefault="00584422" w:rsidP="001D04A6">
            <w:pPr>
              <w:spacing w:line="480" w:lineRule="exact"/>
              <w:ind w:leftChars="-37" w:left="-84" w:rightChars="-37" w:right="-89" w:hangingChars="2" w:hanging="5"/>
              <w:rPr>
                <w:rFonts w:eastAsia="標楷體" w:cs="Calibri"/>
                <w:sz w:val="26"/>
                <w:szCs w:val="26"/>
              </w:rPr>
            </w:pPr>
            <w:r w:rsidRPr="00C73282">
              <w:rPr>
                <w:rFonts w:eastAsia="標楷體" w:cs="Calibri"/>
                <w:sz w:val="26"/>
                <w:szCs w:val="26"/>
              </w:rPr>
              <w:t>請將</w:t>
            </w:r>
            <w:r w:rsidRPr="00C73282">
              <w:rPr>
                <w:rFonts w:eastAsia="標楷體" w:cs="Calibri"/>
                <w:b/>
                <w:sz w:val="26"/>
                <w:szCs w:val="26"/>
                <w:u w:val="single"/>
              </w:rPr>
              <w:t>(1)</w:t>
            </w:r>
            <w:r w:rsidRPr="00C73282">
              <w:rPr>
                <w:rFonts w:eastAsia="標楷體" w:cs="Calibri"/>
                <w:b/>
                <w:sz w:val="26"/>
                <w:szCs w:val="26"/>
                <w:u w:val="single"/>
              </w:rPr>
              <w:t>個人履歷</w:t>
            </w:r>
            <w:r w:rsidR="00C73282" w:rsidRPr="00C73282">
              <w:rPr>
                <w:rFonts w:eastAsia="標楷體" w:cs="Calibri"/>
                <w:b/>
                <w:sz w:val="26"/>
                <w:szCs w:val="26"/>
                <w:u w:val="single"/>
              </w:rPr>
              <w:t>、</w:t>
            </w:r>
            <w:r w:rsidR="00C73282" w:rsidRPr="00C73282">
              <w:rPr>
                <w:rFonts w:eastAsia="標楷體" w:cs="Calibri"/>
                <w:b/>
                <w:sz w:val="26"/>
                <w:szCs w:val="26"/>
                <w:u w:val="single"/>
              </w:rPr>
              <w:t>(2)</w:t>
            </w:r>
            <w:r w:rsidR="00C73282" w:rsidRPr="00C73282">
              <w:rPr>
                <w:rFonts w:eastAsia="標楷體" w:cs="Calibri"/>
                <w:b/>
                <w:sz w:val="26"/>
                <w:szCs w:val="26"/>
                <w:u w:val="single"/>
              </w:rPr>
              <w:t>簽署過的個人資料蒐集同意書</w:t>
            </w:r>
            <w:r w:rsidR="00C73282" w:rsidRPr="00C73282">
              <w:rPr>
                <w:rFonts w:eastAsia="標楷體" w:cs="Calibri"/>
                <w:b/>
                <w:sz w:val="26"/>
                <w:szCs w:val="26"/>
                <w:u w:val="single"/>
              </w:rPr>
              <w:t>(</w:t>
            </w:r>
            <w:r w:rsidR="00C73282" w:rsidRPr="00C73282">
              <w:rPr>
                <w:rFonts w:eastAsia="標楷體" w:cs="Calibri"/>
                <w:b/>
                <w:sz w:val="26"/>
                <w:szCs w:val="26"/>
                <w:u w:val="single"/>
              </w:rPr>
              <w:t>如附件</w:t>
            </w:r>
            <w:r w:rsidR="00C73282" w:rsidRPr="00C73282">
              <w:rPr>
                <w:rFonts w:eastAsia="標楷體" w:cs="Calibri"/>
                <w:b/>
                <w:sz w:val="26"/>
                <w:szCs w:val="26"/>
                <w:u w:val="single"/>
              </w:rPr>
              <w:t>)</w:t>
            </w:r>
            <w:r w:rsidRPr="00C73282">
              <w:rPr>
                <w:rFonts w:eastAsia="標楷體" w:cs="Calibri"/>
                <w:sz w:val="26"/>
                <w:szCs w:val="26"/>
              </w:rPr>
              <w:t>，於</w:t>
            </w:r>
            <w:r w:rsidR="001D04A6">
              <w:rPr>
                <w:rFonts w:eastAsia="標楷體" w:cs="Calibri"/>
                <w:b/>
                <w:color w:val="FF0000"/>
                <w:sz w:val="26"/>
                <w:szCs w:val="26"/>
                <w:u w:val="single"/>
              </w:rPr>
              <w:t>8</w:t>
            </w:r>
            <w:r w:rsidR="00C73282" w:rsidRPr="00C73282">
              <w:rPr>
                <w:rFonts w:eastAsia="標楷體" w:cs="Calibri"/>
                <w:b/>
                <w:color w:val="FF0000"/>
                <w:sz w:val="26"/>
                <w:szCs w:val="26"/>
                <w:u w:val="single"/>
              </w:rPr>
              <w:t>/</w:t>
            </w:r>
            <w:r w:rsidR="001D04A6">
              <w:rPr>
                <w:rFonts w:eastAsia="標楷體" w:cs="Calibri"/>
                <w:b/>
                <w:color w:val="FF0000"/>
                <w:sz w:val="26"/>
                <w:szCs w:val="26"/>
                <w:u w:val="single"/>
              </w:rPr>
              <w:t>30</w:t>
            </w:r>
            <w:r w:rsidRPr="00C73282">
              <w:rPr>
                <w:rFonts w:eastAsia="標楷體" w:cs="Calibri"/>
                <w:b/>
                <w:color w:val="FF0000"/>
                <w:sz w:val="26"/>
                <w:szCs w:val="26"/>
                <w:u w:val="single"/>
              </w:rPr>
              <w:t>(</w:t>
            </w:r>
            <w:proofErr w:type="gramStart"/>
            <w:r w:rsidR="001D04A6">
              <w:rPr>
                <w:rFonts w:eastAsia="標楷體" w:cs="Calibri" w:hint="eastAsia"/>
                <w:b/>
                <w:color w:val="FF0000"/>
                <w:sz w:val="26"/>
                <w:szCs w:val="26"/>
                <w:u w:val="single"/>
              </w:rPr>
              <w:t>一</w:t>
            </w:r>
            <w:proofErr w:type="gramEnd"/>
            <w:r w:rsidRPr="00C73282">
              <w:rPr>
                <w:rFonts w:eastAsia="標楷體" w:cs="Calibri"/>
                <w:b/>
                <w:color w:val="FF0000"/>
                <w:sz w:val="26"/>
                <w:szCs w:val="26"/>
                <w:u w:val="single"/>
              </w:rPr>
              <w:t>)</w:t>
            </w:r>
            <w:r w:rsidRPr="00C73282">
              <w:rPr>
                <w:rFonts w:eastAsia="標楷體" w:cs="Calibri"/>
                <w:b/>
                <w:color w:val="FF0000"/>
                <w:sz w:val="26"/>
                <w:szCs w:val="26"/>
                <w:u w:val="single"/>
              </w:rPr>
              <w:t>前</w:t>
            </w:r>
            <w:r w:rsidRPr="00C73282">
              <w:rPr>
                <w:rFonts w:eastAsia="標楷體" w:cs="Calibri"/>
                <w:sz w:val="26"/>
                <w:szCs w:val="26"/>
              </w:rPr>
              <w:t>寄至</w:t>
            </w:r>
            <w:hyperlink r:id="rId7" w:history="1">
              <w:r w:rsidR="0003115E">
                <w:rPr>
                  <w:rStyle w:val="a3"/>
                  <w:rFonts w:eastAsia="標楷體" w:cs="Calibri"/>
                  <w:sz w:val="26"/>
                  <w:szCs w:val="26"/>
                </w:rPr>
                <w:t>D.Huang@cathayholdings.com.tw</w:t>
              </w:r>
            </w:hyperlink>
          </w:p>
        </w:tc>
      </w:tr>
      <w:tr w:rsidR="00584422" w:rsidTr="00584422">
        <w:tc>
          <w:tcPr>
            <w:tcW w:w="1577" w:type="dxa"/>
            <w:vAlign w:val="center"/>
          </w:tcPr>
          <w:p w:rsidR="00584422" w:rsidRPr="00C73282" w:rsidRDefault="00584422" w:rsidP="00A63435">
            <w:pPr>
              <w:spacing w:line="480" w:lineRule="exact"/>
              <w:ind w:leftChars="-38" w:left="-91" w:rightChars="-37" w:right="-89"/>
              <w:jc w:val="center"/>
              <w:rPr>
                <w:rFonts w:eastAsia="標楷體" w:cs="Calibri"/>
                <w:sz w:val="26"/>
                <w:szCs w:val="26"/>
              </w:rPr>
            </w:pPr>
            <w:r w:rsidRPr="00C73282">
              <w:rPr>
                <w:rFonts w:eastAsia="標楷體" w:cs="Calibri"/>
                <w:sz w:val="26"/>
                <w:szCs w:val="26"/>
              </w:rPr>
              <w:t>聯絡人</w:t>
            </w:r>
          </w:p>
        </w:tc>
        <w:tc>
          <w:tcPr>
            <w:tcW w:w="8609" w:type="dxa"/>
          </w:tcPr>
          <w:p w:rsidR="00584422" w:rsidRPr="00C73282" w:rsidRDefault="00584422" w:rsidP="00A63435">
            <w:pPr>
              <w:spacing w:line="480" w:lineRule="exact"/>
              <w:ind w:leftChars="-38" w:left="138" w:rightChars="-37" w:right="-89" w:hangingChars="88" w:hanging="229"/>
              <w:rPr>
                <w:rFonts w:eastAsia="標楷體" w:cs="Calibri"/>
                <w:sz w:val="26"/>
                <w:szCs w:val="26"/>
              </w:rPr>
            </w:pPr>
            <w:r w:rsidRPr="00C73282">
              <w:rPr>
                <w:rFonts w:eastAsia="標楷體" w:cs="Calibri" w:hint="eastAsia"/>
                <w:sz w:val="26"/>
                <w:szCs w:val="26"/>
              </w:rPr>
              <w:t>1.</w:t>
            </w:r>
            <w:r w:rsidRPr="00C73282">
              <w:rPr>
                <w:rFonts w:eastAsia="標楷體" w:cs="Calibri"/>
                <w:sz w:val="26"/>
                <w:szCs w:val="26"/>
              </w:rPr>
              <w:t>連絡電話：</w:t>
            </w:r>
            <w:r w:rsidR="00C73282">
              <w:rPr>
                <w:rFonts w:eastAsia="標楷體" w:cs="Calibri"/>
                <w:sz w:val="26"/>
                <w:szCs w:val="26"/>
              </w:rPr>
              <w:t>02-</w:t>
            </w:r>
            <w:r w:rsidR="005D7D81">
              <w:rPr>
                <w:rFonts w:eastAsia="標楷體" w:cs="Calibri" w:hint="eastAsia"/>
                <w:sz w:val="26"/>
                <w:szCs w:val="26"/>
              </w:rPr>
              <w:t>2708</w:t>
            </w:r>
            <w:r w:rsidR="00C73282">
              <w:rPr>
                <w:rFonts w:eastAsia="標楷體" w:cs="Calibri"/>
                <w:sz w:val="26"/>
                <w:szCs w:val="26"/>
              </w:rPr>
              <w:t>-</w:t>
            </w:r>
            <w:r w:rsidR="005D7D81">
              <w:rPr>
                <w:rFonts w:eastAsia="標楷體" w:cs="Calibri" w:hint="eastAsia"/>
                <w:sz w:val="26"/>
                <w:szCs w:val="26"/>
              </w:rPr>
              <w:t>7698</w:t>
            </w:r>
            <w:r w:rsidR="00C73282">
              <w:rPr>
                <w:rFonts w:eastAsia="標楷體" w:cs="Calibri"/>
                <w:sz w:val="26"/>
                <w:szCs w:val="26"/>
              </w:rPr>
              <w:t>#</w:t>
            </w:r>
            <w:r w:rsidR="005D7D81">
              <w:rPr>
                <w:rFonts w:eastAsia="標楷體" w:cs="Calibri" w:hint="eastAsia"/>
                <w:sz w:val="26"/>
                <w:szCs w:val="26"/>
              </w:rPr>
              <w:t>7721</w:t>
            </w:r>
          </w:p>
          <w:p w:rsidR="00584422" w:rsidRPr="00C73282" w:rsidRDefault="00584422" w:rsidP="00A63435">
            <w:pPr>
              <w:spacing w:line="480" w:lineRule="exact"/>
              <w:ind w:leftChars="-38" w:left="138" w:rightChars="-37" w:right="-89" w:hangingChars="88" w:hanging="229"/>
              <w:rPr>
                <w:rFonts w:eastAsia="標楷體" w:cs="Calibri"/>
                <w:sz w:val="26"/>
                <w:szCs w:val="26"/>
              </w:rPr>
            </w:pPr>
            <w:r w:rsidRPr="00C73282">
              <w:rPr>
                <w:rFonts w:eastAsia="標楷體" w:cs="Calibri"/>
                <w:sz w:val="26"/>
                <w:szCs w:val="26"/>
              </w:rPr>
              <w:t>2.Email</w:t>
            </w:r>
            <w:r w:rsidRPr="00C73282">
              <w:rPr>
                <w:rFonts w:eastAsia="標楷體" w:cs="Calibri"/>
                <w:sz w:val="26"/>
                <w:szCs w:val="26"/>
              </w:rPr>
              <w:t>：</w:t>
            </w:r>
            <w:hyperlink r:id="rId8" w:history="1">
              <w:r w:rsidR="0003115E">
                <w:rPr>
                  <w:rStyle w:val="a3"/>
                  <w:rFonts w:eastAsia="標楷體" w:cs="Calibri"/>
                  <w:sz w:val="26"/>
                  <w:szCs w:val="26"/>
                </w:rPr>
                <w:t>D.Huang@cathayholdings.com.tw</w:t>
              </w:r>
            </w:hyperlink>
          </w:p>
        </w:tc>
      </w:tr>
    </w:tbl>
    <w:p w:rsidR="00296A49" w:rsidRPr="00296A49" w:rsidRDefault="00584422" w:rsidP="00F46F33">
      <w:pPr>
        <w:widowControl/>
        <w:jc w:val="center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/>
          <w:sz w:val="28"/>
          <w:szCs w:val="28"/>
        </w:rPr>
        <w:br w:type="page"/>
      </w:r>
    </w:p>
    <w:p w:rsidR="00F46F33" w:rsidRPr="00527FD4" w:rsidRDefault="00F46F33" w:rsidP="00F46F33">
      <w:pPr>
        <w:pStyle w:val="3"/>
        <w:keepNext w:val="0"/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center"/>
        <w:textAlignment w:val="center"/>
        <w:rPr>
          <w:rFonts w:ascii="Times New Roman" w:eastAsia="標楷體" w:hAnsi="Times New Roman"/>
          <w:snapToGrid w:val="0"/>
          <w:spacing w:val="20"/>
        </w:rPr>
      </w:pPr>
      <w:r w:rsidRPr="00527FD4">
        <w:rPr>
          <w:rFonts w:ascii="Times New Roman" w:eastAsia="標楷體" w:hAnsi="Times New Roman"/>
          <w:snapToGrid w:val="0"/>
          <w:spacing w:val="20"/>
        </w:rPr>
        <w:lastRenderedPageBreak/>
        <w:t>國泰金控</w:t>
      </w:r>
    </w:p>
    <w:p w:rsidR="00F46F33" w:rsidRPr="004B0A60" w:rsidRDefault="00F46F33" w:rsidP="00F46F33">
      <w:pPr>
        <w:pStyle w:val="3"/>
        <w:keepNext w:val="0"/>
        <w:kinsoku w:val="0"/>
        <w:overflowPunct w:val="0"/>
        <w:autoSpaceDE w:val="0"/>
        <w:autoSpaceDN w:val="0"/>
        <w:adjustRightInd w:val="0"/>
        <w:snapToGrid w:val="0"/>
        <w:spacing w:afterLines="100" w:after="360" w:line="480" w:lineRule="exact"/>
        <w:jc w:val="center"/>
        <w:textAlignment w:val="center"/>
        <w:rPr>
          <w:rFonts w:ascii="Times New Roman" w:eastAsia="標楷體" w:hAnsi="Times New Roman"/>
          <w:snapToGrid w:val="0"/>
          <w:spacing w:val="20"/>
        </w:rPr>
      </w:pPr>
      <w:r w:rsidRPr="004B0A60">
        <w:rPr>
          <w:rFonts w:ascii="Times New Roman" w:eastAsia="標楷體" w:hAnsi="Times New Roman"/>
          <w:snapToGrid w:val="0"/>
          <w:spacing w:val="20"/>
        </w:rPr>
        <w:t>個人資料蒐集、處理及利用告知暨同意書</w:t>
      </w:r>
    </w:p>
    <w:p w:rsidR="00F46F33" w:rsidRDefault="00F46F33" w:rsidP="00F46F33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80" w:lineRule="exact"/>
        <w:ind w:firstLineChars="200" w:firstLine="480"/>
        <w:jc w:val="both"/>
        <w:textAlignment w:val="center"/>
        <w:rPr>
          <w:rFonts w:ascii="Times New Roman" w:eastAsia="標楷體" w:hAnsi="Times New Roman"/>
          <w:snapToGrid w:val="0"/>
          <w:kern w:val="0"/>
          <w:szCs w:val="24"/>
        </w:rPr>
      </w:pPr>
      <w:r w:rsidRPr="004B0A60">
        <w:rPr>
          <w:rFonts w:ascii="Times New Roman" w:eastAsia="標楷體" w:hAnsi="Times New Roman"/>
          <w:snapToGrid w:val="0"/>
          <w:kern w:val="0"/>
          <w:szCs w:val="24"/>
        </w:rPr>
        <w:t>國泰金融控股股份有限公司</w:t>
      </w:r>
      <w:r w:rsidRPr="004B0A60">
        <w:rPr>
          <w:rFonts w:ascii="Times New Roman" w:eastAsia="標楷體" w:hAnsi="Times New Roman"/>
          <w:snapToGrid w:val="0"/>
          <w:kern w:val="0"/>
          <w:szCs w:val="24"/>
        </w:rPr>
        <w:t>(</w:t>
      </w:r>
      <w:r w:rsidRPr="004B0A60">
        <w:rPr>
          <w:rFonts w:ascii="Times New Roman" w:eastAsia="標楷體" w:hAnsi="Times New Roman" w:hint="eastAsia"/>
          <w:snapToGrid w:val="0"/>
          <w:kern w:val="0"/>
          <w:szCs w:val="24"/>
        </w:rPr>
        <w:t>以下</w:t>
      </w:r>
      <w:r>
        <w:rPr>
          <w:rFonts w:ascii="Times New Roman" w:eastAsia="標楷體" w:hAnsi="Times New Roman" w:hint="eastAsia"/>
          <w:snapToGrid w:val="0"/>
          <w:kern w:val="0"/>
          <w:szCs w:val="24"/>
        </w:rPr>
        <w:t>簡</w:t>
      </w:r>
      <w:r w:rsidRPr="004B0A60">
        <w:rPr>
          <w:rFonts w:ascii="Times New Roman" w:eastAsia="標楷體" w:hAnsi="Times New Roman"/>
          <w:snapToGrid w:val="0"/>
          <w:kern w:val="0"/>
          <w:szCs w:val="24"/>
        </w:rPr>
        <w:t>稱</w:t>
      </w:r>
      <w:proofErr w:type="gramStart"/>
      <w:r w:rsidRPr="004B0A60">
        <w:rPr>
          <w:rFonts w:ascii="Times New Roman" w:eastAsia="標楷體" w:hAnsi="Times New Roman"/>
          <w:snapToGrid w:val="0"/>
          <w:kern w:val="0"/>
          <w:szCs w:val="24"/>
        </w:rPr>
        <w:t>國泰金控</w:t>
      </w:r>
      <w:r>
        <w:rPr>
          <w:rFonts w:ascii="Times New Roman" w:eastAsia="標楷體" w:hAnsi="Times New Roman" w:hint="eastAsia"/>
          <w:snapToGrid w:val="0"/>
          <w:kern w:val="0"/>
          <w:szCs w:val="24"/>
        </w:rPr>
        <w:t>或</w:t>
      </w:r>
      <w:proofErr w:type="gramEnd"/>
      <w:r>
        <w:rPr>
          <w:rFonts w:ascii="Times New Roman" w:eastAsia="標楷體" w:hAnsi="Times New Roman" w:hint="eastAsia"/>
          <w:snapToGrid w:val="0"/>
          <w:kern w:val="0"/>
          <w:szCs w:val="24"/>
        </w:rPr>
        <w:t>本公司</w:t>
      </w:r>
      <w:r w:rsidRPr="004B0A60">
        <w:rPr>
          <w:rFonts w:ascii="Times New Roman" w:eastAsia="標楷體" w:hAnsi="Times New Roman"/>
          <w:snapToGrid w:val="0"/>
          <w:kern w:val="0"/>
          <w:szCs w:val="24"/>
        </w:rPr>
        <w:t>)</w:t>
      </w:r>
      <w:r w:rsidRPr="00FD3F3A">
        <w:rPr>
          <w:rFonts w:ascii="Times New Roman" w:eastAsia="標楷體" w:hAnsi="Times New Roman" w:hint="eastAsia"/>
          <w:snapToGrid w:val="0"/>
          <w:kern w:val="0"/>
          <w:szCs w:val="24"/>
        </w:rPr>
        <w:t>依據個人資料保護法等相關法令規定</w:t>
      </w:r>
      <w:r w:rsidRPr="004B0A60">
        <w:rPr>
          <w:rFonts w:ascii="Times New Roman" w:eastAsia="標楷體" w:hAnsi="Times New Roman"/>
          <w:snapToGrid w:val="0"/>
          <w:kern w:val="0"/>
          <w:szCs w:val="24"/>
        </w:rPr>
        <w:t>，</w:t>
      </w:r>
      <w:r w:rsidRPr="00FD3F3A">
        <w:rPr>
          <w:rFonts w:ascii="Times New Roman" w:eastAsia="標楷體" w:hAnsi="Times New Roman" w:hint="eastAsia"/>
          <w:snapToGrid w:val="0"/>
          <w:kern w:val="0"/>
          <w:szCs w:val="24"/>
        </w:rPr>
        <w:t>於蒐集您個人資料時，應明確告知下述事項：</w:t>
      </w:r>
    </w:p>
    <w:p w:rsidR="00F46F33" w:rsidRDefault="00F46F33" w:rsidP="00F46F33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80" w:lineRule="exact"/>
        <w:ind w:firstLineChars="200" w:firstLine="480"/>
        <w:jc w:val="both"/>
        <w:textAlignment w:val="center"/>
        <w:rPr>
          <w:rFonts w:ascii="Times New Roman" w:eastAsia="標楷體" w:hAnsi="Times New Roman"/>
          <w:snapToGrid w:val="0"/>
          <w:kern w:val="0"/>
          <w:szCs w:val="24"/>
        </w:rPr>
      </w:pPr>
      <w:r w:rsidRPr="002335F6">
        <w:rPr>
          <w:rFonts w:ascii="標楷體" w:eastAsia="標楷體" w:hAnsi="標楷體" w:hint="eastAsia"/>
          <w:snapToGrid w:val="0"/>
          <w:kern w:val="0"/>
          <w:szCs w:val="24"/>
        </w:rPr>
        <w:t>基於辦理人才招募、履行法定義務、契約義務、其他依法令許可，及訴訟、非</w:t>
      </w:r>
      <w:proofErr w:type="gramStart"/>
      <w:r w:rsidRPr="002335F6">
        <w:rPr>
          <w:rFonts w:ascii="標楷體" w:eastAsia="標楷體" w:hAnsi="標楷體" w:hint="eastAsia"/>
          <w:snapToGrid w:val="0"/>
          <w:kern w:val="0"/>
          <w:szCs w:val="24"/>
        </w:rPr>
        <w:t>訟</w:t>
      </w:r>
      <w:proofErr w:type="gramEnd"/>
      <w:r w:rsidRPr="002335F6">
        <w:rPr>
          <w:rFonts w:ascii="標楷體" w:eastAsia="標楷體" w:hAnsi="標楷體" w:hint="eastAsia"/>
          <w:snapToGrid w:val="0"/>
          <w:kern w:val="0"/>
          <w:szCs w:val="24"/>
        </w:rPr>
        <w:t>、仲裁或其他紛</w:t>
      </w:r>
      <w:r w:rsidRPr="00732852">
        <w:rPr>
          <w:rFonts w:ascii="標楷體" w:eastAsia="標楷體" w:hAnsi="標楷體" w:hint="eastAsia"/>
          <w:snapToGrid w:val="0"/>
          <w:kern w:val="0"/>
          <w:szCs w:val="24"/>
        </w:rPr>
        <w:t>爭解決事件之</w:t>
      </w:r>
      <w:r w:rsidRPr="00732852">
        <w:rPr>
          <w:rFonts w:ascii="Times New Roman" w:eastAsia="標楷體" w:hAnsi="Times New Roman"/>
          <w:snapToGrid w:val="0"/>
          <w:kern w:val="0"/>
          <w:szCs w:val="24"/>
        </w:rPr>
        <w:t>處理</w:t>
      </w:r>
      <w:r w:rsidRPr="00732852">
        <w:rPr>
          <w:rFonts w:ascii="Times New Roman" w:eastAsia="標楷體" w:hAnsi="Times New Roman"/>
          <w:snapToGrid w:val="0"/>
          <w:kern w:val="0"/>
          <w:szCs w:val="24"/>
        </w:rPr>
        <w:t>(</w:t>
      </w:r>
      <w:r w:rsidRPr="00732852">
        <w:rPr>
          <w:rFonts w:ascii="Times New Roman" w:eastAsia="標楷體" w:hAnsi="Times New Roman" w:hint="eastAsia"/>
          <w:snapToGrid w:val="0"/>
          <w:kern w:val="0"/>
          <w:szCs w:val="24"/>
        </w:rPr>
        <w:t>以</w:t>
      </w:r>
      <w:r w:rsidRPr="00732852">
        <w:rPr>
          <w:rFonts w:ascii="Times New Roman" w:eastAsia="標楷體" w:hAnsi="Times New Roman"/>
          <w:snapToGrid w:val="0"/>
          <w:kern w:val="0"/>
          <w:szCs w:val="24"/>
        </w:rPr>
        <w:t>下</w:t>
      </w:r>
      <w:r>
        <w:rPr>
          <w:rFonts w:ascii="Times New Roman" w:eastAsia="標楷體" w:hAnsi="Times New Roman" w:hint="eastAsia"/>
          <w:snapToGrid w:val="0"/>
          <w:kern w:val="0"/>
          <w:szCs w:val="24"/>
        </w:rPr>
        <w:t>簡</w:t>
      </w:r>
      <w:r w:rsidRPr="00732852">
        <w:rPr>
          <w:rFonts w:ascii="Times New Roman" w:eastAsia="標楷體" w:hAnsi="Times New Roman"/>
          <w:snapToGrid w:val="0"/>
          <w:kern w:val="0"/>
          <w:szCs w:val="24"/>
        </w:rPr>
        <w:t>稱蒐集目的</w:t>
      </w:r>
      <w:r w:rsidRPr="00732852">
        <w:rPr>
          <w:rFonts w:ascii="Times New Roman" w:eastAsia="標楷體" w:hAnsi="Times New Roman"/>
          <w:snapToGrid w:val="0"/>
          <w:kern w:val="0"/>
          <w:szCs w:val="24"/>
        </w:rPr>
        <w:t>)</w:t>
      </w:r>
      <w:r w:rsidRPr="00732852">
        <w:rPr>
          <w:rFonts w:ascii="Times New Roman" w:eastAsia="標楷體" w:hAnsi="Times New Roman"/>
          <w:snapToGrid w:val="0"/>
          <w:kern w:val="0"/>
          <w:szCs w:val="24"/>
        </w:rPr>
        <w:t>之需要，</w:t>
      </w:r>
      <w:r>
        <w:rPr>
          <w:rFonts w:ascii="Times New Roman" w:eastAsia="標楷體" w:hAnsi="Times New Roman" w:hint="eastAsia"/>
          <w:snapToGrid w:val="0"/>
          <w:kern w:val="0"/>
          <w:szCs w:val="24"/>
        </w:rPr>
        <w:t>本公司於所涉業務執行之必要範圍內，除相關法令明文限制外，</w:t>
      </w:r>
      <w:r w:rsidRPr="00732852">
        <w:rPr>
          <w:rFonts w:ascii="Times New Roman" w:eastAsia="標楷體" w:hAnsi="Times New Roman"/>
          <w:snapToGrid w:val="0"/>
          <w:kern w:val="0"/>
          <w:szCs w:val="24"/>
        </w:rPr>
        <w:t>將透過</w:t>
      </w:r>
      <w:r w:rsidRPr="00AF63EB">
        <w:rPr>
          <w:rFonts w:ascii="Times New Roman" w:eastAsia="標楷體" w:hAnsi="Times New Roman"/>
          <w:snapToGrid w:val="0"/>
          <w:szCs w:val="24"/>
        </w:rPr>
        <w:t>電子或書面方式</w:t>
      </w:r>
      <w:r w:rsidRPr="00732852">
        <w:rPr>
          <w:rFonts w:ascii="Times New Roman" w:eastAsia="標楷體" w:hAnsi="Times New Roman"/>
          <w:snapToGrid w:val="0"/>
          <w:kern w:val="0"/>
          <w:szCs w:val="24"/>
        </w:rPr>
        <w:t>蒐集、處理及利用您提供之</w:t>
      </w:r>
      <w:r w:rsidRPr="00732852">
        <w:rPr>
          <w:rFonts w:ascii="標楷體" w:eastAsia="標楷體" w:hAnsi="標楷體"/>
          <w:snapToGrid w:val="0"/>
          <w:kern w:val="0"/>
          <w:szCs w:val="24"/>
        </w:rPr>
        <w:t>姓名、身分證字號、連絡電話及其他個人資料。</w:t>
      </w:r>
    </w:p>
    <w:p w:rsidR="00F46F33" w:rsidRDefault="00F46F33" w:rsidP="00F46F33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80" w:lineRule="exact"/>
        <w:ind w:firstLineChars="200" w:firstLine="480"/>
        <w:jc w:val="both"/>
        <w:textAlignment w:val="center"/>
        <w:rPr>
          <w:rFonts w:ascii="Times New Roman" w:eastAsia="標楷體" w:hAnsi="Times New Roman"/>
          <w:snapToGrid w:val="0"/>
          <w:kern w:val="0"/>
          <w:szCs w:val="24"/>
        </w:rPr>
      </w:pPr>
      <w:r>
        <w:rPr>
          <w:rFonts w:ascii="Times New Roman" w:eastAsia="標楷體" w:hAnsi="Times New Roman"/>
          <w:snapToGrid w:val="0"/>
          <w:kern w:val="0"/>
          <w:szCs w:val="24"/>
        </w:rPr>
        <w:t>本公司</w:t>
      </w:r>
      <w:r w:rsidRPr="004B0A60">
        <w:rPr>
          <w:rFonts w:ascii="Times New Roman" w:eastAsia="標楷體" w:hAnsi="Times New Roman"/>
          <w:snapToGrid w:val="0"/>
          <w:kern w:val="0"/>
          <w:szCs w:val="24"/>
        </w:rPr>
        <w:t>僅會在前開個人資料蒐集目的存續</w:t>
      </w:r>
      <w:proofErr w:type="gramStart"/>
      <w:r w:rsidRPr="004B0A60">
        <w:rPr>
          <w:rFonts w:ascii="Times New Roman" w:eastAsia="標楷體" w:hAnsi="Times New Roman"/>
          <w:snapToGrid w:val="0"/>
          <w:kern w:val="0"/>
          <w:szCs w:val="24"/>
        </w:rPr>
        <w:t>期間、</w:t>
      </w:r>
      <w:proofErr w:type="gramEnd"/>
      <w:r w:rsidRPr="004B0A60">
        <w:rPr>
          <w:rFonts w:ascii="Times New Roman" w:eastAsia="標楷體" w:hAnsi="Times New Roman"/>
          <w:snapToGrid w:val="0"/>
          <w:kern w:val="0"/>
          <w:szCs w:val="24"/>
        </w:rPr>
        <w:t>相關法令規定、執行業務所必須之保存</w:t>
      </w:r>
      <w:proofErr w:type="gramStart"/>
      <w:r w:rsidRPr="004B0A60">
        <w:rPr>
          <w:rFonts w:ascii="Times New Roman" w:eastAsia="標楷體" w:hAnsi="Times New Roman"/>
          <w:snapToGrid w:val="0"/>
          <w:kern w:val="0"/>
          <w:szCs w:val="24"/>
        </w:rPr>
        <w:t>期間、</w:t>
      </w:r>
      <w:proofErr w:type="gramEnd"/>
      <w:r w:rsidRPr="004B0A60">
        <w:rPr>
          <w:rFonts w:ascii="Times New Roman" w:eastAsia="標楷體" w:hAnsi="Times New Roman"/>
          <w:snapToGrid w:val="0"/>
          <w:kern w:val="0"/>
          <w:szCs w:val="24"/>
        </w:rPr>
        <w:t>個別契約所定之保存期間或為您相關權益所需</w:t>
      </w:r>
      <w:r w:rsidRPr="004B0A60">
        <w:rPr>
          <w:rFonts w:ascii="Times New Roman" w:eastAsia="標楷體" w:hAnsi="Times New Roman" w:hint="eastAsia"/>
          <w:snapToGrid w:val="0"/>
          <w:kern w:val="0"/>
          <w:szCs w:val="24"/>
        </w:rPr>
        <w:t>之</w:t>
      </w:r>
      <w:proofErr w:type="gramStart"/>
      <w:r w:rsidRPr="004B0A60">
        <w:rPr>
          <w:rFonts w:ascii="Times New Roman" w:eastAsia="標楷體" w:hAnsi="Times New Roman"/>
          <w:snapToGrid w:val="0"/>
          <w:kern w:val="0"/>
          <w:szCs w:val="24"/>
        </w:rPr>
        <w:t>期間</w:t>
      </w:r>
      <w:r w:rsidRPr="004B0A60">
        <w:rPr>
          <w:rFonts w:ascii="Times New Roman" w:eastAsia="標楷體" w:hAnsi="Times New Roman"/>
          <w:snapToGrid w:val="0"/>
          <w:kern w:val="0"/>
          <w:szCs w:val="24"/>
        </w:rPr>
        <w:t>(</w:t>
      </w:r>
      <w:r w:rsidRPr="004B0A60">
        <w:rPr>
          <w:rFonts w:ascii="Times New Roman" w:eastAsia="標楷體" w:hAnsi="Times New Roman"/>
          <w:snapToGrid w:val="0"/>
          <w:kern w:val="0"/>
          <w:szCs w:val="24"/>
        </w:rPr>
        <w:t>以孰後屆至</w:t>
      </w:r>
      <w:proofErr w:type="gramEnd"/>
      <w:r w:rsidRPr="004B0A60">
        <w:rPr>
          <w:rFonts w:ascii="Times New Roman" w:eastAsia="標楷體" w:hAnsi="Times New Roman"/>
          <w:snapToGrid w:val="0"/>
          <w:kern w:val="0"/>
          <w:szCs w:val="24"/>
        </w:rPr>
        <w:t>者為</w:t>
      </w:r>
      <w:proofErr w:type="gramStart"/>
      <w:r w:rsidRPr="004B0A60">
        <w:rPr>
          <w:rFonts w:ascii="Times New Roman" w:eastAsia="標楷體" w:hAnsi="Times New Roman"/>
          <w:snapToGrid w:val="0"/>
          <w:kern w:val="0"/>
          <w:szCs w:val="24"/>
        </w:rPr>
        <w:t>準</w:t>
      </w:r>
      <w:proofErr w:type="gramEnd"/>
      <w:r w:rsidRPr="004B0A60">
        <w:rPr>
          <w:rFonts w:ascii="Times New Roman" w:eastAsia="標楷體" w:hAnsi="Times New Roman"/>
          <w:snapToGrid w:val="0"/>
          <w:kern w:val="0"/>
          <w:szCs w:val="24"/>
        </w:rPr>
        <w:t>)</w:t>
      </w:r>
      <w:r w:rsidRPr="004B0A60">
        <w:rPr>
          <w:rFonts w:ascii="Times New Roman" w:eastAsia="標楷體" w:hAnsi="Times New Roman"/>
          <w:snapToGrid w:val="0"/>
          <w:kern w:val="0"/>
          <w:szCs w:val="24"/>
        </w:rPr>
        <w:t>，將前開個人資料供</w:t>
      </w:r>
      <w:r>
        <w:rPr>
          <w:rFonts w:ascii="Times New Roman" w:eastAsia="標楷體" w:hAnsi="Times New Roman"/>
          <w:snapToGrid w:val="0"/>
          <w:kern w:val="0"/>
          <w:szCs w:val="24"/>
        </w:rPr>
        <w:t>本公司</w:t>
      </w:r>
      <w:r w:rsidRPr="004B0A60">
        <w:rPr>
          <w:rFonts w:ascii="Times New Roman" w:eastAsia="標楷體" w:hAnsi="Times New Roman"/>
          <w:snapToGrid w:val="0"/>
          <w:kern w:val="0"/>
          <w:szCs w:val="24"/>
        </w:rPr>
        <w:t>、</w:t>
      </w:r>
      <w:r>
        <w:rPr>
          <w:rFonts w:ascii="Times New Roman" w:eastAsia="標楷體" w:hAnsi="Times New Roman"/>
          <w:snapToGrid w:val="0"/>
          <w:kern w:val="0"/>
          <w:szCs w:val="24"/>
        </w:rPr>
        <w:t>本公司</w:t>
      </w:r>
      <w:r w:rsidRPr="004B0A60">
        <w:rPr>
          <w:rFonts w:ascii="Times New Roman" w:eastAsia="標楷體" w:hAnsi="Times New Roman"/>
          <w:snapToGrid w:val="0"/>
          <w:kern w:val="0"/>
          <w:szCs w:val="24"/>
        </w:rPr>
        <w:t>之關係企業、因前開蒐集目的之作業需要受</w:t>
      </w:r>
      <w:r>
        <w:rPr>
          <w:rFonts w:ascii="Times New Roman" w:eastAsia="標楷體" w:hAnsi="Times New Roman"/>
          <w:snapToGrid w:val="0"/>
          <w:kern w:val="0"/>
          <w:szCs w:val="24"/>
        </w:rPr>
        <w:t>本公司</w:t>
      </w:r>
      <w:r w:rsidRPr="004B0A60">
        <w:rPr>
          <w:rFonts w:ascii="Times New Roman" w:eastAsia="標楷體" w:hAnsi="Times New Roman"/>
          <w:snapToGrid w:val="0"/>
          <w:kern w:val="0"/>
          <w:szCs w:val="24"/>
        </w:rPr>
        <w:t>委託處理事務之委外廠商</w:t>
      </w:r>
      <w:r>
        <w:rPr>
          <w:rFonts w:ascii="Times New Roman" w:eastAsia="標楷體" w:hAnsi="Times New Roman" w:hint="eastAsia"/>
          <w:snapToGrid w:val="0"/>
          <w:kern w:val="0"/>
          <w:szCs w:val="24"/>
        </w:rPr>
        <w:t>或</w:t>
      </w:r>
      <w:r w:rsidRPr="004B0A60">
        <w:rPr>
          <w:rFonts w:ascii="Times New Roman" w:eastAsia="標楷體" w:hAnsi="Times New Roman"/>
          <w:snapToGrid w:val="0"/>
          <w:kern w:val="0"/>
          <w:szCs w:val="24"/>
        </w:rPr>
        <w:t>依法有權機關</w:t>
      </w:r>
      <w:r w:rsidRPr="004B0A60">
        <w:rPr>
          <w:rFonts w:ascii="Times New Roman" w:eastAsia="標楷體" w:hAnsi="Times New Roman"/>
          <w:snapToGrid w:val="0"/>
          <w:kern w:val="0"/>
          <w:szCs w:val="24"/>
        </w:rPr>
        <w:t>(</w:t>
      </w:r>
      <w:r w:rsidRPr="004B0A60">
        <w:rPr>
          <w:rFonts w:ascii="Times New Roman" w:eastAsia="標楷體" w:hAnsi="Times New Roman"/>
          <w:snapToGrid w:val="0"/>
          <w:kern w:val="0"/>
          <w:szCs w:val="24"/>
        </w:rPr>
        <w:t>構</w:t>
      </w:r>
      <w:r w:rsidRPr="004B0A60">
        <w:rPr>
          <w:rFonts w:ascii="Times New Roman" w:eastAsia="標楷體" w:hAnsi="Times New Roman"/>
          <w:snapToGrid w:val="0"/>
          <w:kern w:val="0"/>
          <w:szCs w:val="24"/>
        </w:rPr>
        <w:t>)</w:t>
      </w:r>
      <w:r w:rsidRPr="004B0A60">
        <w:rPr>
          <w:rFonts w:ascii="Times New Roman" w:eastAsia="標楷體" w:hAnsi="Times New Roman"/>
          <w:snapToGrid w:val="0"/>
          <w:kern w:val="0"/>
          <w:szCs w:val="24"/>
        </w:rPr>
        <w:t>與金融監理機關，以自動化機器或其他非自動化之方式，於前揭對象之國內及國外所在地，依個人資料保護相關法規蒐集、處理、國際傳輸及利用。</w:t>
      </w:r>
    </w:p>
    <w:p w:rsidR="00F46F33" w:rsidRDefault="00F46F33" w:rsidP="00F46F33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80" w:lineRule="exact"/>
        <w:ind w:firstLineChars="200" w:firstLine="480"/>
        <w:jc w:val="both"/>
        <w:textAlignment w:val="center"/>
        <w:rPr>
          <w:rFonts w:ascii="Times New Roman" w:eastAsia="標楷體" w:hAnsi="Times New Roman"/>
          <w:snapToGrid w:val="0"/>
          <w:kern w:val="0"/>
          <w:szCs w:val="24"/>
        </w:rPr>
      </w:pPr>
      <w:r>
        <w:rPr>
          <w:rFonts w:ascii="Times New Roman" w:eastAsia="標楷體" w:hAnsi="Times New Roman"/>
          <w:snapToGrid w:val="0"/>
          <w:kern w:val="0"/>
          <w:szCs w:val="24"/>
        </w:rPr>
        <w:t>本公司</w:t>
      </w:r>
      <w:r w:rsidRPr="004B0A60">
        <w:rPr>
          <w:rFonts w:ascii="Times New Roman" w:eastAsia="標楷體" w:hAnsi="Times New Roman"/>
          <w:snapToGrid w:val="0"/>
          <w:kern w:val="0"/>
          <w:szCs w:val="24"/>
        </w:rPr>
        <w:t>保有您的個人資料時，您可以依個人資料保護法之規定，以書面或透過</w:t>
      </w:r>
      <w:r>
        <w:rPr>
          <w:rFonts w:ascii="Times New Roman" w:eastAsia="標楷體" w:hAnsi="Times New Roman"/>
          <w:snapToGrid w:val="0"/>
          <w:kern w:val="0"/>
          <w:szCs w:val="24"/>
        </w:rPr>
        <w:t>免費客戶服務專線</w:t>
      </w:r>
      <w:r>
        <w:rPr>
          <w:rFonts w:ascii="Times New Roman" w:eastAsia="標楷體" w:hAnsi="Times New Roman" w:hint="eastAsia"/>
          <w:snapToGrid w:val="0"/>
          <w:kern w:val="0"/>
          <w:szCs w:val="24"/>
        </w:rPr>
        <w:t>(</w:t>
      </w:r>
      <w:r w:rsidRPr="00732852">
        <w:rPr>
          <w:rFonts w:ascii="Times New Roman" w:eastAsia="標楷體" w:hAnsi="Times New Roman"/>
          <w:snapToGrid w:val="0"/>
          <w:kern w:val="0"/>
          <w:szCs w:val="24"/>
        </w:rPr>
        <w:t>0800-036-599)</w:t>
      </w:r>
      <w:r w:rsidRPr="00732852">
        <w:rPr>
          <w:rFonts w:ascii="Times New Roman" w:eastAsia="標楷體" w:hAnsi="Times New Roman"/>
          <w:snapToGrid w:val="0"/>
          <w:kern w:val="0"/>
          <w:szCs w:val="24"/>
        </w:rPr>
        <w:t>向</w:t>
      </w:r>
      <w:r>
        <w:rPr>
          <w:rFonts w:ascii="Times New Roman" w:eastAsia="標楷體" w:hAnsi="Times New Roman"/>
          <w:snapToGrid w:val="0"/>
          <w:kern w:val="0"/>
          <w:szCs w:val="24"/>
        </w:rPr>
        <w:t>本公司</w:t>
      </w:r>
      <w:r>
        <w:rPr>
          <w:rFonts w:ascii="Times New Roman" w:eastAsia="標楷體" w:hAnsi="Times New Roman" w:hint="eastAsia"/>
          <w:snapToGrid w:val="0"/>
          <w:kern w:val="0"/>
          <w:szCs w:val="24"/>
        </w:rPr>
        <w:t>人事管理單位行使下述權利：</w:t>
      </w:r>
      <w:r w:rsidRPr="00732852">
        <w:rPr>
          <w:rFonts w:ascii="Times New Roman" w:eastAsia="標楷體" w:hAnsi="Times New Roman"/>
          <w:snapToGrid w:val="0"/>
          <w:kern w:val="0"/>
          <w:szCs w:val="24"/>
        </w:rPr>
        <w:t>(1)</w:t>
      </w:r>
      <w:r w:rsidRPr="00732852">
        <w:rPr>
          <w:rFonts w:ascii="Times New Roman" w:eastAsia="標楷體" w:hAnsi="Times New Roman"/>
          <w:snapToGrid w:val="0"/>
          <w:kern w:val="0"/>
          <w:szCs w:val="24"/>
        </w:rPr>
        <w:t>查詢、請求閱覽或</w:t>
      </w:r>
      <w:r>
        <w:rPr>
          <w:rFonts w:ascii="Times New Roman" w:eastAsia="標楷體" w:hAnsi="Times New Roman" w:hint="eastAsia"/>
          <w:snapToGrid w:val="0"/>
          <w:kern w:val="0"/>
          <w:szCs w:val="24"/>
        </w:rPr>
        <w:t>請求</w:t>
      </w:r>
      <w:r w:rsidRPr="00732852">
        <w:rPr>
          <w:rFonts w:ascii="Times New Roman" w:eastAsia="標楷體" w:hAnsi="Times New Roman"/>
          <w:snapToGrid w:val="0"/>
          <w:kern w:val="0"/>
          <w:szCs w:val="24"/>
        </w:rPr>
        <w:t>製給複製本，而</w:t>
      </w:r>
      <w:r>
        <w:rPr>
          <w:rFonts w:ascii="Times New Roman" w:eastAsia="標楷體" w:hAnsi="Times New Roman"/>
          <w:snapToGrid w:val="0"/>
          <w:kern w:val="0"/>
          <w:szCs w:val="24"/>
        </w:rPr>
        <w:t>本公司</w:t>
      </w:r>
      <w:r w:rsidRPr="00732852">
        <w:rPr>
          <w:rFonts w:ascii="Times New Roman" w:eastAsia="標楷體" w:hAnsi="Times New Roman"/>
          <w:snapToGrid w:val="0"/>
          <w:kern w:val="0"/>
          <w:szCs w:val="24"/>
        </w:rPr>
        <w:t>依法得酌收必要成本</w:t>
      </w:r>
      <w:r>
        <w:rPr>
          <w:rFonts w:ascii="Times New Roman" w:eastAsia="標楷體" w:hAnsi="Times New Roman" w:hint="eastAsia"/>
          <w:snapToGrid w:val="0"/>
          <w:kern w:val="0"/>
          <w:szCs w:val="24"/>
        </w:rPr>
        <w:t>費用</w:t>
      </w:r>
      <w:r w:rsidRPr="00732852">
        <w:rPr>
          <w:rFonts w:ascii="Times New Roman" w:eastAsia="標楷體" w:hAnsi="Times New Roman"/>
          <w:snapToGrid w:val="0"/>
          <w:kern w:val="0"/>
          <w:szCs w:val="24"/>
        </w:rPr>
        <w:t>；</w:t>
      </w:r>
      <w:r w:rsidRPr="00732852">
        <w:rPr>
          <w:rFonts w:ascii="Times New Roman" w:eastAsia="標楷體" w:hAnsi="Times New Roman"/>
          <w:snapToGrid w:val="0"/>
          <w:kern w:val="0"/>
          <w:szCs w:val="24"/>
        </w:rPr>
        <w:t>(2)</w:t>
      </w:r>
      <w:r w:rsidRPr="00732852">
        <w:rPr>
          <w:rFonts w:ascii="Times New Roman" w:eastAsia="標楷體" w:hAnsi="Times New Roman"/>
          <w:snapToGrid w:val="0"/>
          <w:kern w:val="0"/>
          <w:szCs w:val="24"/>
        </w:rPr>
        <w:t>請求更正、補充個人資料，惟依法需先</w:t>
      </w:r>
      <w:proofErr w:type="gramStart"/>
      <w:r w:rsidRPr="00732852">
        <w:rPr>
          <w:rFonts w:ascii="Times New Roman" w:eastAsia="標楷體" w:hAnsi="Times New Roman"/>
          <w:snapToGrid w:val="0"/>
          <w:kern w:val="0"/>
          <w:szCs w:val="24"/>
        </w:rPr>
        <w:t>適當釋明其</w:t>
      </w:r>
      <w:proofErr w:type="gramEnd"/>
      <w:r w:rsidRPr="00732852">
        <w:rPr>
          <w:rFonts w:ascii="Times New Roman" w:eastAsia="標楷體" w:hAnsi="Times New Roman"/>
          <w:snapToGrid w:val="0"/>
          <w:kern w:val="0"/>
          <w:szCs w:val="24"/>
        </w:rPr>
        <w:t>原因及事實；</w:t>
      </w:r>
      <w:r w:rsidRPr="00732852">
        <w:rPr>
          <w:rFonts w:ascii="Times New Roman" w:eastAsia="標楷體" w:hAnsi="Times New Roman"/>
          <w:snapToGrid w:val="0"/>
          <w:kern w:val="0"/>
          <w:szCs w:val="24"/>
        </w:rPr>
        <w:t>(3)</w:t>
      </w:r>
      <w:r w:rsidRPr="00732852">
        <w:rPr>
          <w:rFonts w:ascii="Times New Roman" w:eastAsia="標楷體" w:hAnsi="Times New Roman"/>
          <w:snapToGrid w:val="0"/>
          <w:kern w:val="0"/>
          <w:szCs w:val="24"/>
        </w:rPr>
        <w:t>請求停止蒐集</w:t>
      </w:r>
      <w:r w:rsidRPr="00732852">
        <w:rPr>
          <w:rFonts w:ascii="Times New Roman" w:eastAsia="標楷體" w:hAnsi="Times New Roman"/>
          <w:szCs w:val="24"/>
        </w:rPr>
        <w:t>、處理或利用</w:t>
      </w:r>
      <w:r w:rsidRPr="00732852">
        <w:rPr>
          <w:rFonts w:ascii="Times New Roman" w:eastAsia="標楷體" w:hAnsi="Times New Roman"/>
          <w:snapToGrid w:val="0"/>
          <w:kern w:val="0"/>
          <w:szCs w:val="24"/>
        </w:rPr>
        <w:t>，惟個人資料正確性有爭議時，因</w:t>
      </w:r>
      <w:r>
        <w:rPr>
          <w:rFonts w:ascii="Times New Roman" w:eastAsia="標楷體" w:hAnsi="Times New Roman"/>
          <w:snapToGrid w:val="0"/>
          <w:kern w:val="0"/>
          <w:szCs w:val="24"/>
        </w:rPr>
        <w:t>本公司</w:t>
      </w:r>
      <w:r w:rsidRPr="00732852">
        <w:rPr>
          <w:rFonts w:ascii="Times New Roman" w:eastAsia="標楷體" w:hAnsi="Times New Roman"/>
          <w:snapToGrid w:val="0"/>
          <w:kern w:val="0"/>
          <w:szCs w:val="24"/>
        </w:rPr>
        <w:t>執行</w:t>
      </w:r>
      <w:r>
        <w:rPr>
          <w:rFonts w:ascii="Times New Roman" w:eastAsia="標楷體" w:hAnsi="Times New Roman" w:hint="eastAsia"/>
          <w:snapToGrid w:val="0"/>
          <w:kern w:val="0"/>
          <w:szCs w:val="24"/>
        </w:rPr>
        <w:t>職務或</w:t>
      </w:r>
      <w:r w:rsidRPr="00732852">
        <w:rPr>
          <w:rFonts w:ascii="Times New Roman" w:eastAsia="標楷體" w:hAnsi="Times New Roman"/>
          <w:snapToGrid w:val="0"/>
          <w:kern w:val="0"/>
          <w:szCs w:val="24"/>
        </w:rPr>
        <w:t>業務所必須</w:t>
      </w:r>
      <w:r w:rsidRPr="00732852">
        <w:rPr>
          <w:rFonts w:ascii="Times New Roman" w:eastAsia="標楷體" w:hAnsi="Times New Roman"/>
          <w:szCs w:val="24"/>
        </w:rPr>
        <w:t>，或經</w:t>
      </w:r>
      <w:r w:rsidRPr="00732852">
        <w:rPr>
          <w:rFonts w:ascii="Times New Roman" w:eastAsia="標楷體" w:hAnsi="Times New Roman"/>
          <w:snapToGrid w:val="0"/>
          <w:kern w:val="0"/>
          <w:szCs w:val="24"/>
        </w:rPr>
        <w:t>您的</w:t>
      </w:r>
      <w:r w:rsidRPr="00732852">
        <w:rPr>
          <w:rFonts w:ascii="Times New Roman" w:eastAsia="標楷體" w:hAnsi="Times New Roman"/>
          <w:szCs w:val="24"/>
        </w:rPr>
        <w:t>書面同意</w:t>
      </w:r>
      <w:r w:rsidRPr="00732852">
        <w:rPr>
          <w:rFonts w:ascii="Times New Roman" w:eastAsia="標楷體" w:hAnsi="Times New Roman"/>
          <w:snapToGrid w:val="0"/>
          <w:kern w:val="0"/>
          <w:szCs w:val="24"/>
        </w:rPr>
        <w:t>並經註明其爭議者，不在此限；</w:t>
      </w:r>
      <w:r w:rsidRPr="00732852">
        <w:rPr>
          <w:rFonts w:ascii="Times New Roman" w:eastAsia="標楷體" w:hAnsi="Times New Roman"/>
          <w:snapToGrid w:val="0"/>
          <w:kern w:val="0"/>
          <w:szCs w:val="24"/>
        </w:rPr>
        <w:t>(4)</w:t>
      </w:r>
      <w:r w:rsidRPr="002B58A2">
        <w:rPr>
          <w:rFonts w:ascii="Times New Roman" w:eastAsia="標楷體" w:hAnsi="Times New Roman"/>
          <w:snapToGrid w:val="0"/>
          <w:kern w:val="0"/>
          <w:szCs w:val="24"/>
        </w:rPr>
        <w:t>於前開蒐集目的消失或期限屆滿時，請求刪除、停止處理或利用您的個人資料，惟</w:t>
      </w:r>
      <w:r>
        <w:rPr>
          <w:rFonts w:ascii="Times New Roman" w:eastAsia="標楷體" w:hAnsi="Times New Roman"/>
          <w:snapToGrid w:val="0"/>
          <w:kern w:val="0"/>
          <w:szCs w:val="24"/>
        </w:rPr>
        <w:t>本公司</w:t>
      </w:r>
      <w:r>
        <w:rPr>
          <w:rFonts w:ascii="Times New Roman" w:eastAsia="標楷體" w:hAnsi="Times New Roman" w:hint="eastAsia"/>
          <w:snapToGrid w:val="0"/>
          <w:kern w:val="0"/>
          <w:szCs w:val="24"/>
        </w:rPr>
        <w:t>執行職務或業務所必須或</w:t>
      </w:r>
      <w:r w:rsidRPr="002B58A2">
        <w:rPr>
          <w:rFonts w:ascii="Times New Roman" w:eastAsia="標楷體" w:hAnsi="Times New Roman"/>
          <w:snapToGrid w:val="0"/>
          <w:kern w:val="0"/>
          <w:szCs w:val="24"/>
        </w:rPr>
        <w:t>經您書面同意</w:t>
      </w:r>
      <w:r>
        <w:rPr>
          <w:rFonts w:ascii="Times New Roman" w:eastAsia="標楷體" w:hAnsi="Times New Roman" w:hint="eastAsia"/>
          <w:snapToGrid w:val="0"/>
          <w:kern w:val="0"/>
          <w:szCs w:val="24"/>
        </w:rPr>
        <w:t>者</w:t>
      </w:r>
      <w:r w:rsidRPr="002B58A2">
        <w:rPr>
          <w:rFonts w:ascii="Times New Roman" w:eastAsia="標楷體" w:hAnsi="Times New Roman"/>
          <w:snapToGrid w:val="0"/>
          <w:kern w:val="0"/>
          <w:szCs w:val="24"/>
        </w:rPr>
        <w:t>，</w:t>
      </w:r>
      <w:r>
        <w:rPr>
          <w:rFonts w:ascii="Times New Roman" w:eastAsia="標楷體" w:hAnsi="Times New Roman" w:hint="eastAsia"/>
          <w:snapToGrid w:val="0"/>
          <w:kern w:val="0"/>
          <w:szCs w:val="24"/>
        </w:rPr>
        <w:t>不在此限</w:t>
      </w:r>
      <w:r w:rsidRPr="002B58A2">
        <w:rPr>
          <w:rFonts w:ascii="Times New Roman" w:eastAsia="標楷體" w:hAnsi="Times New Roman"/>
          <w:snapToGrid w:val="0"/>
          <w:kern w:val="0"/>
          <w:szCs w:val="24"/>
        </w:rPr>
        <w:t>。</w:t>
      </w:r>
    </w:p>
    <w:p w:rsidR="00F46F33" w:rsidRDefault="00F46F33" w:rsidP="00F46F33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80" w:lineRule="exact"/>
        <w:ind w:firstLineChars="200" w:firstLine="480"/>
        <w:jc w:val="both"/>
        <w:textAlignment w:val="center"/>
        <w:rPr>
          <w:rFonts w:ascii="Times New Roman" w:eastAsia="標楷體" w:hAnsi="Times New Roman"/>
          <w:snapToGrid w:val="0"/>
          <w:kern w:val="0"/>
          <w:szCs w:val="24"/>
        </w:rPr>
      </w:pPr>
      <w:r w:rsidRPr="002B58A2">
        <w:rPr>
          <w:rFonts w:ascii="Times New Roman" w:eastAsia="標楷體" w:hAnsi="Times New Roman"/>
          <w:snapToGrid w:val="0"/>
          <w:kern w:val="0"/>
          <w:szCs w:val="24"/>
        </w:rPr>
        <w:t>您得自由選擇是否提供完整個人資料，若您選擇不提供</w:t>
      </w:r>
      <w:r>
        <w:rPr>
          <w:rFonts w:ascii="Times New Roman" w:eastAsia="標楷體" w:hAnsi="Times New Roman" w:hint="eastAsia"/>
          <w:snapToGrid w:val="0"/>
          <w:kern w:val="0"/>
          <w:szCs w:val="24"/>
        </w:rPr>
        <w:t>、提供</w:t>
      </w:r>
      <w:r w:rsidRPr="002B58A2">
        <w:rPr>
          <w:rFonts w:ascii="Times New Roman" w:eastAsia="標楷體" w:hAnsi="Times New Roman"/>
          <w:snapToGrid w:val="0"/>
          <w:kern w:val="0"/>
          <w:szCs w:val="24"/>
        </w:rPr>
        <w:t>不完全</w:t>
      </w:r>
      <w:r>
        <w:rPr>
          <w:rFonts w:ascii="Times New Roman" w:eastAsia="標楷體" w:hAnsi="Times New Roman" w:hint="eastAsia"/>
          <w:snapToGrid w:val="0"/>
          <w:kern w:val="0"/>
          <w:szCs w:val="24"/>
        </w:rPr>
        <w:t>或不正確，</w:t>
      </w:r>
      <w:r w:rsidRPr="002B58A2">
        <w:rPr>
          <w:rFonts w:ascii="Times New Roman" w:eastAsia="標楷體" w:hAnsi="Times New Roman"/>
          <w:snapToGrid w:val="0"/>
          <w:kern w:val="0"/>
          <w:szCs w:val="24"/>
        </w:rPr>
        <w:t>或請求刪除或停止蒐集、處理與利用其個人資料時，</w:t>
      </w:r>
      <w:r>
        <w:rPr>
          <w:rFonts w:ascii="Times New Roman" w:eastAsia="標楷體" w:hAnsi="Times New Roman"/>
          <w:snapToGrid w:val="0"/>
          <w:kern w:val="0"/>
          <w:szCs w:val="24"/>
        </w:rPr>
        <w:t>本公司</w:t>
      </w:r>
      <w:r w:rsidRPr="002B58A2">
        <w:rPr>
          <w:rFonts w:ascii="Times New Roman" w:eastAsia="標楷體" w:hAnsi="Times New Roman"/>
          <w:snapToGrid w:val="0"/>
          <w:kern w:val="0"/>
          <w:szCs w:val="24"/>
        </w:rPr>
        <w:t>將無法提供您完善的徵才訊息。</w:t>
      </w:r>
    </w:p>
    <w:p w:rsidR="00F46F33" w:rsidRPr="00841FCB" w:rsidRDefault="00F46F33" w:rsidP="00F46F33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textAlignment w:val="center"/>
        <w:rPr>
          <w:rFonts w:ascii="Times New Roman" w:eastAsia="標楷體" w:hAnsi="Times New Roman"/>
          <w:snapToGrid w:val="0"/>
          <w:kern w:val="0"/>
          <w:szCs w:val="24"/>
        </w:rPr>
      </w:pPr>
      <w:r w:rsidRPr="00B7198E">
        <w:rPr>
          <w:rFonts w:ascii="Times New Roman" w:eastAsia="標楷體" w:hAnsi="Times New Roman"/>
          <w:b/>
          <w:szCs w:val="24"/>
          <w:u w:val="single"/>
        </w:rPr>
        <w:t>本人已明確詳閱並瞭解</w:t>
      </w:r>
      <w:r w:rsidRPr="00B7198E">
        <w:rPr>
          <w:rFonts w:ascii="Times New Roman" w:eastAsia="標楷體" w:hAnsi="Times New Roman" w:hint="eastAsia"/>
          <w:b/>
          <w:szCs w:val="24"/>
          <w:u w:val="single"/>
        </w:rPr>
        <w:t>告知的內容，同意</w:t>
      </w:r>
      <w:proofErr w:type="gramStart"/>
      <w:r>
        <w:rPr>
          <w:rFonts w:ascii="Times New Roman" w:eastAsia="標楷體" w:hAnsi="Times New Roman" w:hint="eastAsia"/>
          <w:b/>
          <w:szCs w:val="24"/>
          <w:u w:val="single"/>
        </w:rPr>
        <w:t>國泰金控得</w:t>
      </w:r>
      <w:proofErr w:type="gramEnd"/>
      <w:r w:rsidRPr="00B7198E">
        <w:rPr>
          <w:rFonts w:ascii="Times New Roman" w:eastAsia="標楷體" w:hAnsi="Times New Roman"/>
          <w:b/>
          <w:szCs w:val="24"/>
          <w:u w:val="single"/>
        </w:rPr>
        <w:t>依</w:t>
      </w:r>
      <w:r>
        <w:rPr>
          <w:rFonts w:ascii="Times New Roman" w:eastAsia="標楷體" w:hAnsi="Times New Roman" w:hint="eastAsia"/>
          <w:b/>
          <w:szCs w:val="24"/>
          <w:u w:val="single"/>
        </w:rPr>
        <w:t>前揭</w:t>
      </w:r>
      <w:r w:rsidRPr="00B7198E">
        <w:rPr>
          <w:rFonts w:ascii="Times New Roman" w:eastAsia="標楷體" w:hAnsi="Times New Roman"/>
          <w:b/>
          <w:szCs w:val="24"/>
          <w:u w:val="single"/>
        </w:rPr>
        <w:t>內容</w:t>
      </w:r>
      <w:r w:rsidRPr="00B7198E">
        <w:rPr>
          <w:rFonts w:ascii="Times New Roman" w:eastAsia="標楷體" w:hAnsi="Times New Roman" w:hint="eastAsia"/>
          <w:b/>
          <w:szCs w:val="24"/>
          <w:u w:val="single"/>
        </w:rPr>
        <w:t>蒐集、處理、國際傳輸及利用本人之個人資料</w:t>
      </w:r>
      <w:r w:rsidRPr="00B7198E">
        <w:rPr>
          <w:rFonts w:ascii="Times New Roman" w:eastAsia="標楷體" w:hAnsi="Times New Roman"/>
          <w:b/>
          <w:szCs w:val="24"/>
          <w:u w:val="single"/>
        </w:rPr>
        <w:t>。</w:t>
      </w:r>
    </w:p>
    <w:p w:rsidR="00F46F33" w:rsidRDefault="00F46F33" w:rsidP="00F46F33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911" w:firstLine="2553"/>
        <w:textAlignment w:val="center"/>
        <w:rPr>
          <w:rFonts w:ascii="標楷體" w:eastAsia="標楷體" w:hAnsi="標楷體"/>
          <w:b/>
          <w:snapToGrid w:val="0"/>
          <w:spacing w:val="20"/>
          <w:szCs w:val="24"/>
        </w:rPr>
      </w:pPr>
      <w:r>
        <w:rPr>
          <w:rFonts w:ascii="標楷體" w:eastAsia="標楷體" w:hAnsi="標楷體" w:hint="eastAsia"/>
          <w:b/>
          <w:snapToGrid w:val="0"/>
          <w:spacing w:val="20"/>
          <w:szCs w:val="24"/>
        </w:rPr>
        <w:t>本人</w:t>
      </w:r>
      <w:r w:rsidRPr="00841FCB">
        <w:rPr>
          <w:rFonts w:ascii="標楷體" w:eastAsia="標楷體" w:hAnsi="標楷體" w:hint="eastAsia"/>
          <w:b/>
          <w:snapToGrid w:val="0"/>
          <w:spacing w:val="20"/>
          <w:szCs w:val="24"/>
        </w:rPr>
        <w:t>簽名：________________________________</w:t>
      </w:r>
    </w:p>
    <w:p w:rsidR="00F46F33" w:rsidRDefault="00F46F33" w:rsidP="00F46F33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80" w:lineRule="exact"/>
        <w:ind w:firstLineChars="911" w:firstLine="2553"/>
        <w:textAlignment w:val="center"/>
        <w:rPr>
          <w:rFonts w:ascii="標楷體" w:eastAsia="標楷體" w:hAnsi="標楷體"/>
          <w:b/>
          <w:snapToGrid w:val="0"/>
          <w:spacing w:val="20"/>
          <w:szCs w:val="24"/>
        </w:rPr>
      </w:pPr>
      <w:r>
        <w:rPr>
          <w:rFonts w:ascii="標楷體" w:eastAsia="標楷體" w:hAnsi="標楷體" w:hint="eastAsia"/>
          <w:b/>
          <w:snapToGrid w:val="0"/>
          <w:spacing w:val="20"/>
          <w:szCs w:val="24"/>
        </w:rPr>
        <w:t>法定代理人簽名：</w:t>
      </w:r>
      <w:r w:rsidRPr="00841FCB">
        <w:rPr>
          <w:rFonts w:ascii="標楷體" w:eastAsia="標楷體" w:hAnsi="標楷體" w:hint="eastAsia"/>
          <w:b/>
          <w:snapToGrid w:val="0"/>
          <w:spacing w:val="20"/>
          <w:szCs w:val="24"/>
        </w:rPr>
        <w:t>___________________</w:t>
      </w:r>
      <w:r>
        <w:rPr>
          <w:rFonts w:ascii="標楷體" w:eastAsia="標楷體" w:hAnsi="標楷體" w:hint="eastAsia"/>
          <w:b/>
          <w:snapToGrid w:val="0"/>
          <w:spacing w:val="20"/>
          <w:szCs w:val="24"/>
        </w:rPr>
        <w:t xml:space="preserve"> </w:t>
      </w:r>
      <w:r w:rsidRPr="00876EF5">
        <w:rPr>
          <w:rFonts w:ascii="Times New Roman" w:eastAsia="標楷體" w:hAnsi="Times New Roman" w:hint="eastAsia"/>
          <w:b/>
          <w:szCs w:val="24"/>
        </w:rPr>
        <w:t>(</w:t>
      </w:r>
      <w:r>
        <w:rPr>
          <w:rFonts w:ascii="Times New Roman" w:eastAsia="標楷體" w:hAnsi="Times New Roman" w:hint="eastAsia"/>
          <w:b/>
          <w:szCs w:val="24"/>
        </w:rPr>
        <w:t>已滿二十歲者免簽</w:t>
      </w:r>
      <w:r w:rsidRPr="00876EF5">
        <w:rPr>
          <w:rFonts w:ascii="Times New Roman" w:eastAsia="標楷體" w:hAnsi="Times New Roman" w:hint="eastAsia"/>
          <w:b/>
          <w:szCs w:val="24"/>
        </w:rPr>
        <w:t>)</w:t>
      </w:r>
    </w:p>
    <w:p w:rsidR="00F46F33" w:rsidRPr="00876EF5" w:rsidRDefault="00F46F33" w:rsidP="00F46F33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80" w:lineRule="exact"/>
        <w:ind w:firstLineChars="911" w:firstLine="2553"/>
        <w:textAlignment w:val="center"/>
        <w:rPr>
          <w:rFonts w:ascii="標楷體" w:eastAsia="標楷體" w:hAnsi="標楷體"/>
          <w:b/>
          <w:snapToGrid w:val="0"/>
          <w:spacing w:val="20"/>
          <w:szCs w:val="24"/>
        </w:rPr>
      </w:pPr>
      <w:r w:rsidRPr="00841FCB">
        <w:rPr>
          <w:rFonts w:ascii="標楷體" w:eastAsia="標楷體" w:hAnsi="標楷體" w:hint="eastAsia"/>
          <w:b/>
          <w:snapToGrid w:val="0"/>
          <w:spacing w:val="20"/>
          <w:szCs w:val="24"/>
        </w:rPr>
        <w:t>日期：_________________________________</w:t>
      </w:r>
      <w:r>
        <w:rPr>
          <w:rFonts w:ascii="標楷體" w:eastAsia="標楷體" w:hAnsi="標楷體" w:hint="eastAsia"/>
          <w:b/>
          <w:snapToGrid w:val="0"/>
          <w:spacing w:val="20"/>
          <w:szCs w:val="24"/>
        </w:rPr>
        <w:t xml:space="preserve">___ </w:t>
      </w:r>
    </w:p>
    <w:p w:rsidR="00296A49" w:rsidRPr="00296A49" w:rsidRDefault="00296A49" w:rsidP="00296A49">
      <w:pPr>
        <w:rPr>
          <w:rFonts w:ascii="標楷體" w:eastAsia="標楷體" w:hAnsi="標楷體"/>
        </w:rPr>
      </w:pPr>
    </w:p>
    <w:sectPr w:rsidR="00296A49" w:rsidRPr="00296A49" w:rsidSect="00250D9A">
      <w:headerReference w:type="default" r:id="rId9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F1F" w:rsidRDefault="00076F1F" w:rsidP="00296A49">
      <w:r>
        <w:separator/>
      </w:r>
    </w:p>
  </w:endnote>
  <w:endnote w:type="continuationSeparator" w:id="0">
    <w:p w:rsidR="00076F1F" w:rsidRDefault="00076F1F" w:rsidP="0029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F1F" w:rsidRDefault="00076F1F" w:rsidP="00296A49">
      <w:r>
        <w:separator/>
      </w:r>
    </w:p>
  </w:footnote>
  <w:footnote w:type="continuationSeparator" w:id="0">
    <w:p w:rsidR="00076F1F" w:rsidRDefault="00076F1F" w:rsidP="00296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A49" w:rsidRPr="00296A49" w:rsidRDefault="00296A49">
    <w:pPr>
      <w:pStyle w:val="a5"/>
      <w:rPr>
        <w:rFonts w:ascii="標楷體" w:eastAsia="標楷體" w:hAnsi="標楷體"/>
      </w:rPr>
    </w:pPr>
  </w:p>
  <w:p w:rsidR="00296A49" w:rsidRDefault="00296A4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ABF"/>
    <w:multiLevelType w:val="hybridMultilevel"/>
    <w:tmpl w:val="E4261F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0472AE"/>
    <w:multiLevelType w:val="hybridMultilevel"/>
    <w:tmpl w:val="6F26A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F40A7C"/>
    <w:multiLevelType w:val="hybridMultilevel"/>
    <w:tmpl w:val="EBC0CE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B663E3"/>
    <w:multiLevelType w:val="hybridMultilevel"/>
    <w:tmpl w:val="4F0E1A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CDF46E3"/>
    <w:multiLevelType w:val="hybridMultilevel"/>
    <w:tmpl w:val="6A3043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2E016A"/>
    <w:multiLevelType w:val="hybridMultilevel"/>
    <w:tmpl w:val="6B0AFB4C"/>
    <w:lvl w:ilvl="0" w:tplc="35DED8FA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7E30A27"/>
    <w:multiLevelType w:val="hybridMultilevel"/>
    <w:tmpl w:val="4F0E1A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2B40B57"/>
    <w:multiLevelType w:val="hybridMultilevel"/>
    <w:tmpl w:val="46D242B2"/>
    <w:lvl w:ilvl="0" w:tplc="3670EDBE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9" w:hanging="480"/>
      </w:pPr>
    </w:lvl>
    <w:lvl w:ilvl="2" w:tplc="0409001B" w:tentative="1">
      <w:start w:val="1"/>
      <w:numFmt w:val="lowerRoman"/>
      <w:lvlText w:val="%3."/>
      <w:lvlJc w:val="right"/>
      <w:pPr>
        <w:ind w:left="1349" w:hanging="480"/>
      </w:pPr>
    </w:lvl>
    <w:lvl w:ilvl="3" w:tplc="0409000F" w:tentative="1">
      <w:start w:val="1"/>
      <w:numFmt w:val="decimal"/>
      <w:lvlText w:val="%4."/>
      <w:lvlJc w:val="left"/>
      <w:pPr>
        <w:ind w:left="18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9" w:hanging="480"/>
      </w:pPr>
    </w:lvl>
    <w:lvl w:ilvl="5" w:tplc="0409001B" w:tentative="1">
      <w:start w:val="1"/>
      <w:numFmt w:val="lowerRoman"/>
      <w:lvlText w:val="%6."/>
      <w:lvlJc w:val="right"/>
      <w:pPr>
        <w:ind w:left="2789" w:hanging="480"/>
      </w:pPr>
    </w:lvl>
    <w:lvl w:ilvl="6" w:tplc="0409000F" w:tentative="1">
      <w:start w:val="1"/>
      <w:numFmt w:val="decimal"/>
      <w:lvlText w:val="%7."/>
      <w:lvlJc w:val="left"/>
      <w:pPr>
        <w:ind w:left="32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9" w:hanging="480"/>
      </w:pPr>
    </w:lvl>
    <w:lvl w:ilvl="8" w:tplc="0409001B" w:tentative="1">
      <w:start w:val="1"/>
      <w:numFmt w:val="lowerRoman"/>
      <w:lvlText w:val="%9."/>
      <w:lvlJc w:val="right"/>
      <w:pPr>
        <w:ind w:left="4229" w:hanging="480"/>
      </w:pPr>
    </w:lvl>
  </w:abstractNum>
  <w:abstractNum w:abstractNumId="8" w15:restartNumberingAfterBreak="0">
    <w:nsid w:val="67CB2136"/>
    <w:multiLevelType w:val="hybridMultilevel"/>
    <w:tmpl w:val="D20237D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6F6263F4"/>
    <w:multiLevelType w:val="hybridMultilevel"/>
    <w:tmpl w:val="C4D829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DC"/>
    <w:rsid w:val="0003115E"/>
    <w:rsid w:val="00051DA6"/>
    <w:rsid w:val="00076F1F"/>
    <w:rsid w:val="001D04A6"/>
    <w:rsid w:val="001E5EBC"/>
    <w:rsid w:val="00232063"/>
    <w:rsid w:val="00250D9A"/>
    <w:rsid w:val="00296A49"/>
    <w:rsid w:val="00315084"/>
    <w:rsid w:val="00365194"/>
    <w:rsid w:val="0037527A"/>
    <w:rsid w:val="003B6E91"/>
    <w:rsid w:val="004F6CE5"/>
    <w:rsid w:val="00584422"/>
    <w:rsid w:val="00590BC7"/>
    <w:rsid w:val="005D7D81"/>
    <w:rsid w:val="005F14DB"/>
    <w:rsid w:val="005F473C"/>
    <w:rsid w:val="006221A4"/>
    <w:rsid w:val="00624FF7"/>
    <w:rsid w:val="00673C46"/>
    <w:rsid w:val="006C4062"/>
    <w:rsid w:val="00780BDC"/>
    <w:rsid w:val="008568D8"/>
    <w:rsid w:val="00880898"/>
    <w:rsid w:val="008A75BD"/>
    <w:rsid w:val="009378B4"/>
    <w:rsid w:val="009D30F6"/>
    <w:rsid w:val="00A63435"/>
    <w:rsid w:val="00B32AA3"/>
    <w:rsid w:val="00B34359"/>
    <w:rsid w:val="00BD76B0"/>
    <w:rsid w:val="00C24711"/>
    <w:rsid w:val="00C73282"/>
    <w:rsid w:val="00CE735B"/>
    <w:rsid w:val="00D45F5C"/>
    <w:rsid w:val="00D64267"/>
    <w:rsid w:val="00D80790"/>
    <w:rsid w:val="00DB68B2"/>
    <w:rsid w:val="00DD0965"/>
    <w:rsid w:val="00EC4C01"/>
    <w:rsid w:val="00F1456E"/>
    <w:rsid w:val="00F46F33"/>
    <w:rsid w:val="00FB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55C585-E09B-4A38-AF36-2B0B5450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BDC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F46F33"/>
    <w:pPr>
      <w:keepNext/>
      <w:spacing w:line="720" w:lineRule="auto"/>
      <w:outlineLvl w:val="2"/>
    </w:pPr>
    <w:rPr>
      <w:rFonts w:ascii="Cambria" w:hAnsi="Cambr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B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0BD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96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6A49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6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6A49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9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96A4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5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6C4062"/>
    <w:rPr>
      <w:i/>
      <w:iCs/>
    </w:rPr>
  </w:style>
  <w:style w:type="character" w:customStyle="1" w:styleId="30">
    <w:name w:val="標題 3 字元"/>
    <w:basedOn w:val="a0"/>
    <w:link w:val="3"/>
    <w:uiPriority w:val="99"/>
    <w:rsid w:val="00F46F33"/>
    <w:rPr>
      <w:rFonts w:ascii="Cambria" w:eastAsia="新細明體" w:hAnsi="Cambria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Huang@cathayholdings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.Huang@cathayholdings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2019-08-20T03:52:00Z</cp:lastPrinted>
  <dcterms:created xsi:type="dcterms:W3CDTF">2021-08-22T13:02:00Z</dcterms:created>
  <dcterms:modified xsi:type="dcterms:W3CDTF">2021-08-22T13:02:00Z</dcterms:modified>
</cp:coreProperties>
</file>